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07C9" w14:textId="77777777" w:rsidR="008938BF" w:rsidRDefault="008938BF" w:rsidP="00AB77F3">
      <w:pPr>
        <w:rPr>
          <w:lang w:val="en-US"/>
        </w:rPr>
      </w:pPr>
    </w:p>
    <w:p w14:paraId="0E563F7C" w14:textId="7FA85F83" w:rsidR="00190B61" w:rsidRPr="00B5626E" w:rsidRDefault="00B5626E" w:rsidP="00190B61">
      <w:pPr>
        <w:rPr>
          <w:b/>
          <w:lang w:val="fr-FR"/>
        </w:rPr>
      </w:pPr>
      <w:r w:rsidRPr="00B5626E">
        <w:rPr>
          <w:b/>
          <w:lang w:val="fr-FR"/>
        </w:rPr>
        <w:t>Mise à jour con</w:t>
      </w:r>
      <w:r>
        <w:rPr>
          <w:b/>
          <w:lang w:val="fr-FR"/>
        </w:rPr>
        <w:t>cernant</w:t>
      </w:r>
      <w:r w:rsidR="00B73927" w:rsidRPr="00B5626E">
        <w:rPr>
          <w:b/>
          <w:lang w:val="fr-FR"/>
        </w:rPr>
        <w:t xml:space="preserve"> </w:t>
      </w:r>
      <w:r>
        <w:rPr>
          <w:b/>
          <w:lang w:val="fr-FR"/>
        </w:rPr>
        <w:t>le Plomb</w:t>
      </w:r>
      <w:r w:rsidR="00B73927" w:rsidRPr="00B5626E">
        <w:rPr>
          <w:b/>
          <w:lang w:val="fr-FR"/>
        </w:rPr>
        <w:t xml:space="preserve"> (</w:t>
      </w:r>
      <w:r w:rsidR="00451B7A">
        <w:rPr>
          <w:b/>
          <w:lang w:val="fr-FR"/>
        </w:rPr>
        <w:t>07</w:t>
      </w:r>
      <w:r>
        <w:rPr>
          <w:b/>
          <w:lang w:val="fr-FR"/>
        </w:rPr>
        <w:t>/06/2018</w:t>
      </w:r>
      <w:r w:rsidR="00B73927" w:rsidRPr="00B5626E">
        <w:rPr>
          <w:b/>
          <w:lang w:val="fr-FR"/>
        </w:rPr>
        <w:t xml:space="preserve">) </w:t>
      </w:r>
    </w:p>
    <w:p w14:paraId="1DE11584" w14:textId="77777777" w:rsidR="00B73927" w:rsidRPr="00B5626E" w:rsidRDefault="00B73927" w:rsidP="00190B61">
      <w:pPr>
        <w:rPr>
          <w:lang w:val="fr-FR"/>
        </w:rPr>
      </w:pPr>
    </w:p>
    <w:p w14:paraId="07745BDC" w14:textId="4D707003" w:rsidR="00190B61" w:rsidRPr="00B5626E" w:rsidRDefault="00B5626E" w:rsidP="00190B61">
      <w:pPr>
        <w:rPr>
          <w:lang w:val="fr-FR"/>
        </w:rPr>
      </w:pPr>
      <w:r>
        <w:rPr>
          <w:lang w:val="fr-FR"/>
        </w:rPr>
        <w:t>Le Plomb</w:t>
      </w:r>
      <w:r w:rsidR="00190B61" w:rsidRPr="00B5626E">
        <w:rPr>
          <w:lang w:val="fr-FR"/>
        </w:rPr>
        <w:t xml:space="preserve"> (cas no. 7439-92-1</w:t>
      </w:r>
      <w:r w:rsidR="00B73927" w:rsidRPr="00B5626E">
        <w:rPr>
          <w:lang w:val="fr-FR"/>
        </w:rPr>
        <w:t>)</w:t>
      </w:r>
      <w:r w:rsidRPr="00B5626E">
        <w:rPr>
          <w:lang w:val="fr-FR"/>
        </w:rPr>
        <w:t xml:space="preserve"> a été ajouté à la liste des </w:t>
      </w:r>
      <w:r w:rsidR="00451B7A">
        <w:rPr>
          <w:lang w:val="fr-FR"/>
        </w:rPr>
        <w:t>substances candidates au</w:t>
      </w:r>
      <w:r w:rsidRPr="00B5626E">
        <w:rPr>
          <w:lang w:val="fr-FR"/>
        </w:rPr>
        <w:t xml:space="preserve"> REACH du 27/06/2018.</w:t>
      </w:r>
      <w:r w:rsidR="00B73927" w:rsidRPr="00B5626E">
        <w:rPr>
          <w:lang w:val="fr-FR"/>
        </w:rPr>
        <w:t xml:space="preserve"> </w:t>
      </w:r>
    </w:p>
    <w:p w14:paraId="15F4AE1D" w14:textId="37A1D46F" w:rsidR="00190B61" w:rsidRPr="00B5626E" w:rsidRDefault="00190B61" w:rsidP="00190B61">
      <w:pPr>
        <w:rPr>
          <w:lang w:val="fr-FR"/>
        </w:rPr>
      </w:pPr>
      <w:r w:rsidRPr="00B5626E">
        <w:rPr>
          <w:lang w:val="fr-FR"/>
        </w:rPr>
        <w:t>Ex</w:t>
      </w:r>
      <w:r w:rsidR="00B5626E" w:rsidRPr="00B5626E">
        <w:rPr>
          <w:lang w:val="fr-FR"/>
        </w:rPr>
        <w:t>e</w:t>
      </w:r>
      <w:r w:rsidRPr="00B5626E">
        <w:rPr>
          <w:lang w:val="fr-FR"/>
        </w:rPr>
        <w:t>mples</w:t>
      </w:r>
      <w:r w:rsidR="00B5626E" w:rsidRPr="00B5626E">
        <w:rPr>
          <w:lang w:val="fr-FR"/>
        </w:rPr>
        <w:t xml:space="preserve"> de pièces et composants contenant du plomb en quantité supérieure à 1000</w:t>
      </w:r>
      <w:r w:rsidRPr="00B5626E">
        <w:rPr>
          <w:lang w:val="fr-FR"/>
        </w:rPr>
        <w:t xml:space="preserve"> 1000 ppm</w:t>
      </w:r>
      <w:r w:rsidR="00B5626E">
        <w:rPr>
          <w:lang w:val="fr-FR"/>
        </w:rPr>
        <w:t xml:space="preserve"> </w:t>
      </w:r>
      <w:r w:rsidRPr="00B5626E">
        <w:rPr>
          <w:lang w:val="fr-FR"/>
        </w:rPr>
        <w:t>:</w:t>
      </w:r>
    </w:p>
    <w:p w14:paraId="66C841EF" w14:textId="75501FF6" w:rsidR="00190B61" w:rsidRPr="00B5626E" w:rsidRDefault="00190B61" w:rsidP="00190B61">
      <w:pPr>
        <w:pStyle w:val="Paragraphedeliste"/>
        <w:numPr>
          <w:ilvl w:val="0"/>
          <w:numId w:val="11"/>
        </w:numPr>
        <w:spacing w:line="259" w:lineRule="auto"/>
        <w:rPr>
          <w:lang w:val="fr-FR"/>
        </w:rPr>
      </w:pPr>
      <w:r w:rsidRPr="00B5626E">
        <w:rPr>
          <w:lang w:val="fr-FR"/>
        </w:rPr>
        <w:t>Articles</w:t>
      </w:r>
      <w:r w:rsidR="00B5626E" w:rsidRPr="00B5626E">
        <w:rPr>
          <w:lang w:val="fr-FR"/>
        </w:rPr>
        <w:t xml:space="preserve"> faits d’acier, comme les fixations ou les pistons.</w:t>
      </w:r>
    </w:p>
    <w:p w14:paraId="2B965EE5" w14:textId="5A0FAB3E" w:rsidR="00190B61" w:rsidRPr="00B5626E" w:rsidRDefault="00190B61" w:rsidP="00190B61">
      <w:pPr>
        <w:pStyle w:val="Paragraphedeliste"/>
        <w:numPr>
          <w:ilvl w:val="0"/>
          <w:numId w:val="11"/>
        </w:numPr>
        <w:spacing w:line="259" w:lineRule="auto"/>
        <w:rPr>
          <w:lang w:val="fr-FR"/>
        </w:rPr>
      </w:pPr>
      <w:r w:rsidRPr="00B5626E">
        <w:rPr>
          <w:lang w:val="fr-FR"/>
        </w:rPr>
        <w:t xml:space="preserve">Articles </w:t>
      </w:r>
      <w:r w:rsidR="00B5626E" w:rsidRPr="00B5626E">
        <w:rPr>
          <w:lang w:val="fr-FR"/>
        </w:rPr>
        <w:t xml:space="preserve">faits d’alliage d’aluminium, </w:t>
      </w:r>
      <w:r w:rsidR="00B5626E">
        <w:rPr>
          <w:lang w:val="fr-FR"/>
        </w:rPr>
        <w:t>tel</w:t>
      </w:r>
      <w:r w:rsidR="00B5626E" w:rsidRPr="00B5626E">
        <w:rPr>
          <w:lang w:val="fr-FR"/>
        </w:rPr>
        <w:t xml:space="preserve">s que les cylindres, les </w:t>
      </w:r>
      <w:r w:rsidR="00B5626E">
        <w:rPr>
          <w:lang w:val="fr-FR"/>
        </w:rPr>
        <w:t>carters ou les</w:t>
      </w:r>
      <w:r w:rsidR="00AB2C0E">
        <w:rPr>
          <w:lang w:val="fr-FR"/>
        </w:rPr>
        <w:t xml:space="preserve"> volants moteur</w:t>
      </w:r>
      <w:r w:rsidRPr="00B5626E">
        <w:rPr>
          <w:lang w:val="fr-FR"/>
        </w:rPr>
        <w:t xml:space="preserve">s. </w:t>
      </w:r>
    </w:p>
    <w:p w14:paraId="42C32E57" w14:textId="3B760135" w:rsidR="00190B61" w:rsidRDefault="00190B61" w:rsidP="00190B61">
      <w:pPr>
        <w:pStyle w:val="Paragraphedeliste"/>
        <w:numPr>
          <w:ilvl w:val="0"/>
          <w:numId w:val="11"/>
        </w:numPr>
        <w:spacing w:line="259" w:lineRule="auto"/>
        <w:rPr>
          <w:lang w:val="fr-FR"/>
        </w:rPr>
      </w:pPr>
      <w:r w:rsidRPr="00AB2C0E">
        <w:rPr>
          <w:lang w:val="fr-FR"/>
        </w:rPr>
        <w:t>Articles</w:t>
      </w:r>
      <w:r w:rsidR="00AB2C0E" w:rsidRPr="00AB2C0E">
        <w:rPr>
          <w:lang w:val="fr-FR"/>
        </w:rPr>
        <w:t xml:space="preserve"> faits d’alliage de cuivre, tels que les </w:t>
      </w:r>
      <w:r w:rsidR="00AB2C0E">
        <w:rPr>
          <w:lang w:val="fr-FR"/>
        </w:rPr>
        <w:t>broches de contact, les câbles et les vis en laiton</w:t>
      </w:r>
      <w:r w:rsidRPr="00AB2C0E">
        <w:rPr>
          <w:lang w:val="fr-FR"/>
        </w:rPr>
        <w:t>.</w:t>
      </w:r>
    </w:p>
    <w:p w14:paraId="391934C2" w14:textId="59B7F250" w:rsidR="00AB2C0E" w:rsidRDefault="00AB2C0E" w:rsidP="00190B61">
      <w:pPr>
        <w:pStyle w:val="Paragraphedeliste"/>
        <w:numPr>
          <w:ilvl w:val="0"/>
          <w:numId w:val="11"/>
        </w:numPr>
        <w:spacing w:line="259" w:lineRule="auto"/>
        <w:rPr>
          <w:lang w:val="fr-FR"/>
        </w:rPr>
      </w:pPr>
      <w:r>
        <w:rPr>
          <w:lang w:val="fr-FR"/>
        </w:rPr>
        <w:t>Soudure utilisée dans certains boitiers d’allumage et autres systèmes électroniques de contrôle mécanique sur les produits portables à moteur à combustion. A noter : retrait en cours</w:t>
      </w:r>
      <w:r w:rsidR="00451B7A">
        <w:rPr>
          <w:lang w:val="fr-FR"/>
        </w:rPr>
        <w:t>, cela ne devrait se produire que très rarement.</w:t>
      </w:r>
    </w:p>
    <w:p w14:paraId="00D7CFBE" w14:textId="37EB2267" w:rsidR="00451B7A" w:rsidRPr="00451B7A" w:rsidRDefault="00451B7A" w:rsidP="00451B7A">
      <w:pPr>
        <w:spacing w:line="259" w:lineRule="auto"/>
        <w:rPr>
          <w:lang w:val="fr-FR"/>
        </w:rPr>
      </w:pPr>
      <w:r>
        <w:rPr>
          <w:lang w:val="fr-FR"/>
        </w:rPr>
        <w:t>Husqvarna collecte en permanence des informations auprès des fournisseurs. Husqvarna publie l’article 33 du REACH sur le site suivant :</w:t>
      </w:r>
    </w:p>
    <w:p w14:paraId="5F038616" w14:textId="54F8304E" w:rsidR="00583B7F" w:rsidRPr="00451B7A" w:rsidRDefault="00C06314" w:rsidP="00583B7F">
      <w:pPr>
        <w:rPr>
          <w:lang w:val="fr-FR"/>
        </w:rPr>
      </w:pPr>
      <w:hyperlink r:id="rId8" w:history="1">
        <w:r w:rsidR="00583B7F" w:rsidRPr="00451B7A">
          <w:rPr>
            <w:rStyle w:val="Lienhypertexte"/>
            <w:lang w:val="fr-FR"/>
          </w:rPr>
          <w:t>www.husqvarna.com</w:t>
        </w:r>
      </w:hyperlink>
      <w:r w:rsidR="00583B7F" w:rsidRPr="00451B7A">
        <w:rPr>
          <w:lang w:val="fr-FR"/>
        </w:rPr>
        <w:t xml:space="preserve"> – </w:t>
      </w:r>
      <w:r w:rsidR="00451B7A" w:rsidRPr="00451B7A">
        <w:rPr>
          <w:lang w:val="fr-FR"/>
        </w:rPr>
        <w:t xml:space="preserve">cliquez sur SUPPORT et ensuite </w:t>
      </w:r>
      <w:r w:rsidR="00583B7F" w:rsidRPr="00451B7A">
        <w:rPr>
          <w:lang w:val="fr-FR"/>
        </w:rPr>
        <w:t xml:space="preserve">REACH </w:t>
      </w:r>
    </w:p>
    <w:p w14:paraId="09BE24F9" w14:textId="2FAC3219" w:rsidR="00805F0C" w:rsidRPr="00451B7A" w:rsidRDefault="00451B7A" w:rsidP="00583B7F">
      <w:pPr>
        <w:rPr>
          <w:lang w:val="fr-FR"/>
        </w:rPr>
      </w:pPr>
      <w:r w:rsidRPr="00451B7A">
        <w:rPr>
          <w:lang w:val="fr-FR"/>
        </w:rPr>
        <w:t>L’information est également disponible sur le site support</w:t>
      </w:r>
      <w:r w:rsidR="00805F0C" w:rsidRPr="00451B7A">
        <w:rPr>
          <w:lang w:val="fr-FR"/>
        </w:rPr>
        <w:t xml:space="preserve">. </w:t>
      </w:r>
    </w:p>
    <w:p w14:paraId="0927313D" w14:textId="77777777" w:rsidR="00766312" w:rsidRPr="00451B7A" w:rsidRDefault="00766312" w:rsidP="00AB77F3">
      <w:pPr>
        <w:rPr>
          <w:lang w:val="fr-FR"/>
        </w:rPr>
      </w:pPr>
    </w:p>
    <w:p w14:paraId="2E6060B8" w14:textId="25D639EF" w:rsidR="00766312" w:rsidRPr="00451B7A" w:rsidRDefault="00766312" w:rsidP="00AB77F3">
      <w:pPr>
        <w:rPr>
          <w:lang w:val="fr-FR"/>
        </w:rPr>
      </w:pPr>
    </w:p>
    <w:p w14:paraId="358E1325" w14:textId="4025EFF7" w:rsidR="00190B61" w:rsidRPr="00451B7A" w:rsidRDefault="00190B61" w:rsidP="00AB77F3">
      <w:pPr>
        <w:rPr>
          <w:lang w:val="fr-FR"/>
        </w:rPr>
      </w:pPr>
    </w:p>
    <w:p w14:paraId="0A73C03C" w14:textId="13761E4B" w:rsidR="00190B61" w:rsidRPr="00451B7A" w:rsidRDefault="00190B61" w:rsidP="00AB77F3">
      <w:pPr>
        <w:rPr>
          <w:lang w:val="fr-FR"/>
        </w:rPr>
      </w:pPr>
    </w:p>
    <w:p w14:paraId="3574D410" w14:textId="0177D33D" w:rsidR="00190B61" w:rsidRPr="00451B7A" w:rsidRDefault="00190B61" w:rsidP="00AB77F3">
      <w:pPr>
        <w:rPr>
          <w:lang w:val="fr-FR"/>
        </w:rPr>
      </w:pPr>
    </w:p>
    <w:p w14:paraId="6CEF824F" w14:textId="4A33C8F1" w:rsidR="00190B61" w:rsidRPr="00451B7A" w:rsidRDefault="00190B61" w:rsidP="00AB77F3">
      <w:pPr>
        <w:rPr>
          <w:lang w:val="fr-FR"/>
        </w:rPr>
      </w:pPr>
    </w:p>
    <w:p w14:paraId="3FB0A190" w14:textId="402F8C9F" w:rsidR="00190B61" w:rsidRPr="00451B7A" w:rsidRDefault="00190B61" w:rsidP="00AB77F3">
      <w:pPr>
        <w:rPr>
          <w:lang w:val="fr-FR"/>
        </w:rPr>
      </w:pPr>
    </w:p>
    <w:p w14:paraId="7B327E82" w14:textId="4B17FFC6" w:rsidR="00190B61" w:rsidRPr="00451B7A" w:rsidRDefault="00190B61" w:rsidP="00AB77F3">
      <w:pPr>
        <w:rPr>
          <w:lang w:val="fr-FR"/>
        </w:rPr>
      </w:pPr>
    </w:p>
    <w:p w14:paraId="72BC338E" w14:textId="3500C73F" w:rsidR="00190B61" w:rsidRPr="00451B7A" w:rsidRDefault="00190B61" w:rsidP="00AB77F3">
      <w:pPr>
        <w:rPr>
          <w:lang w:val="fr-FR"/>
        </w:rPr>
      </w:pPr>
    </w:p>
    <w:p w14:paraId="79E8968C" w14:textId="0A9568FA" w:rsidR="00190B61" w:rsidRPr="00451B7A" w:rsidRDefault="00190B61" w:rsidP="00AB77F3">
      <w:pPr>
        <w:rPr>
          <w:lang w:val="fr-FR"/>
        </w:rPr>
      </w:pPr>
    </w:p>
    <w:p w14:paraId="20E8FBF7" w14:textId="4C563FEE" w:rsidR="00C07FD7" w:rsidRPr="00451B7A" w:rsidRDefault="00C07FD7" w:rsidP="00AB77F3">
      <w:pPr>
        <w:rPr>
          <w:lang w:val="fr-FR"/>
        </w:rPr>
      </w:pPr>
    </w:p>
    <w:p w14:paraId="23DF632E" w14:textId="5A465535" w:rsidR="00C07FD7" w:rsidRPr="00451B7A" w:rsidRDefault="00C07FD7" w:rsidP="00AB77F3">
      <w:pPr>
        <w:rPr>
          <w:lang w:val="fr-FR"/>
        </w:rPr>
      </w:pPr>
    </w:p>
    <w:p w14:paraId="573FAC64" w14:textId="192906B1" w:rsidR="00C07FD7" w:rsidRPr="00451B7A" w:rsidRDefault="00C07FD7" w:rsidP="00AB77F3">
      <w:pPr>
        <w:rPr>
          <w:lang w:val="fr-FR"/>
        </w:rPr>
      </w:pPr>
    </w:p>
    <w:p w14:paraId="55F2660D" w14:textId="65650AB4" w:rsidR="00C07FD7" w:rsidRPr="00451B7A" w:rsidRDefault="00C07FD7" w:rsidP="00AB77F3">
      <w:pPr>
        <w:rPr>
          <w:lang w:val="fr-FR"/>
        </w:rPr>
      </w:pPr>
    </w:p>
    <w:p w14:paraId="23B00CB4" w14:textId="3AE5EDF4" w:rsidR="00C07FD7" w:rsidRPr="00451B7A" w:rsidRDefault="00C07FD7" w:rsidP="00AB77F3">
      <w:pPr>
        <w:rPr>
          <w:lang w:val="fr-FR"/>
        </w:rPr>
      </w:pPr>
    </w:p>
    <w:p w14:paraId="21E67B17" w14:textId="00B7B3A7" w:rsidR="00C07FD7" w:rsidRPr="00451B7A" w:rsidRDefault="00C07FD7" w:rsidP="00AB77F3">
      <w:pPr>
        <w:rPr>
          <w:lang w:val="fr-FR"/>
        </w:rPr>
      </w:pPr>
    </w:p>
    <w:p w14:paraId="0AF9AC60" w14:textId="77777777" w:rsidR="00C07FD7" w:rsidRPr="00451B7A" w:rsidRDefault="00C07FD7" w:rsidP="00AB77F3">
      <w:pPr>
        <w:rPr>
          <w:lang w:val="fr-FR"/>
        </w:rPr>
      </w:pPr>
    </w:p>
    <w:p w14:paraId="1AFF0724" w14:textId="08F3162D" w:rsidR="00C07FD7" w:rsidRPr="00451B7A" w:rsidRDefault="00C07FD7" w:rsidP="00AB77F3">
      <w:pPr>
        <w:rPr>
          <w:lang w:val="fr-FR"/>
        </w:rPr>
      </w:pPr>
    </w:p>
    <w:p w14:paraId="4B80FA90" w14:textId="5D117825" w:rsidR="00C07FD7" w:rsidRPr="00451B7A" w:rsidRDefault="00C07FD7" w:rsidP="00AB77F3">
      <w:pPr>
        <w:rPr>
          <w:lang w:val="fr-FR"/>
        </w:rPr>
      </w:pPr>
    </w:p>
    <w:p w14:paraId="7FC8E505" w14:textId="41996153" w:rsidR="00C03CAC" w:rsidRPr="00451B7A" w:rsidRDefault="00C03CAC" w:rsidP="00AB77F3">
      <w:pPr>
        <w:rPr>
          <w:b/>
          <w:lang w:val="fr-FR"/>
        </w:rPr>
      </w:pPr>
    </w:p>
    <w:p w14:paraId="34377F0D" w14:textId="51E3B85C" w:rsidR="00C07FD7" w:rsidRPr="00451B7A" w:rsidRDefault="00C07FD7" w:rsidP="00AB77F3">
      <w:pPr>
        <w:rPr>
          <w:b/>
          <w:lang w:val="fr-FR"/>
        </w:rPr>
      </w:pPr>
    </w:p>
    <w:p w14:paraId="28247BDD" w14:textId="5F4B945B" w:rsidR="00C07FD7" w:rsidRPr="00451B7A" w:rsidRDefault="00C07FD7" w:rsidP="00AB77F3">
      <w:pPr>
        <w:rPr>
          <w:b/>
          <w:lang w:val="fr-FR"/>
        </w:rPr>
      </w:pPr>
    </w:p>
    <w:p w14:paraId="1C227602" w14:textId="1E18B5E7" w:rsidR="00C07FD7" w:rsidRPr="00451B7A" w:rsidRDefault="00C07FD7" w:rsidP="00AB77F3">
      <w:pPr>
        <w:rPr>
          <w:b/>
          <w:lang w:val="fr-FR"/>
        </w:rPr>
      </w:pPr>
    </w:p>
    <w:tbl>
      <w:tblPr>
        <w:tblpPr w:leftFromText="180" w:rightFromText="180" w:vertAnchor="page" w:horzAnchor="margin" w:tblpY="1621"/>
        <w:tblW w:w="8420" w:type="dxa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1560"/>
        <w:gridCol w:w="1195"/>
      </w:tblGrid>
      <w:tr w:rsidR="00C07FD7" w:rsidRPr="008938BF" w14:paraId="13972331" w14:textId="77777777" w:rsidTr="00F62B43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9A1" w14:textId="05DE589C" w:rsidR="00C07FD7" w:rsidRPr="008938BF" w:rsidRDefault="005F3294" w:rsidP="005F329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Composants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contenant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07FD7" w:rsidRPr="00893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SVHC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360" w14:textId="2AB3D132" w:rsidR="00C07FD7" w:rsidRPr="008938BF" w:rsidRDefault="005F3294" w:rsidP="005F3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Modè</w:t>
            </w:r>
            <w:r w:rsidR="00C07FD7" w:rsidRPr="00893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 w:rsidR="00C07FD7" w:rsidRPr="00893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434" w14:textId="2FD1B767" w:rsidR="00C07FD7" w:rsidRPr="005F3294" w:rsidRDefault="00C07FD7" w:rsidP="005F3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F3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Substance </w:t>
            </w:r>
            <w:r w:rsidR="005F3294" w:rsidRPr="005F3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su</w:t>
            </w:r>
            <w:r w:rsidR="005F3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r la liste des </w:t>
            </w:r>
            <w:r w:rsidR="005F3294" w:rsidRPr="005F3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candidats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3FED" w14:textId="3A100DD7" w:rsidR="00C07FD7" w:rsidRPr="008938BF" w:rsidRDefault="005F3294" w:rsidP="005F3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Numéro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07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</w:t>
            </w:r>
          </w:p>
        </w:tc>
      </w:tr>
      <w:tr w:rsidR="00C07FD7" w:rsidRPr="005D2CC6" w14:paraId="609DA854" w14:textId="77777777" w:rsidTr="00F62B43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DC34" w14:textId="592537F2" w:rsidR="00C07FD7" w:rsidRPr="005F3294" w:rsidRDefault="005F3294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5F3294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TUYAU DE CARBURANT</w:t>
            </w:r>
            <w:r w:rsidR="00C07FD7" w:rsidRPr="005F3294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</w:t>
            </w:r>
            <w:r w:rsidRPr="005F3294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PNC</w:t>
            </w:r>
            <w:r w:rsidR="00C07FD7" w:rsidRPr="005F3294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580607201 &amp; 581798301)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82B9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543XP / 966776133, 966776135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543XPG / 966776233, 966776235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439 / 967155312, 967155314, 967155316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9FCB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Bis(2-ethylhexyl) 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525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177-81-7</w:t>
            </w:r>
          </w:p>
        </w:tc>
      </w:tr>
      <w:tr w:rsidR="00C07FD7" w:rsidRPr="005D2CC6" w14:paraId="5348D8FC" w14:textId="77777777" w:rsidTr="00F62B43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7EA7" w14:textId="25AC5F86" w:rsidR="00C07FD7" w:rsidRPr="004D3FE3" w:rsidRDefault="004D3FE3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4D3FE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JOINT</w:t>
            </w:r>
            <w:r w:rsidR="00C07FD7" w:rsidRPr="004D3FE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</w:t>
            </w:r>
            <w:r w:rsid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PNC</w:t>
            </w:r>
            <w:r w:rsidR="00C07FD7" w:rsidRPr="004D3FE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Z140021220)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81DE" w14:textId="77777777" w:rsidR="00C07FD7" w:rsidRPr="002F42EB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2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253RJ / X375550009(966989001)</w:t>
            </w:r>
            <w:r w:rsidRPr="002F42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553RS / 966780001</w:t>
            </w:r>
            <w:r w:rsidRPr="002F42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553RS / 966780002</w:t>
            </w:r>
            <w:r w:rsidRPr="002F42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553RBX / 966780201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FA24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Bis(2-ethylhexyl) 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E6A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177-81-7</w:t>
            </w:r>
          </w:p>
        </w:tc>
      </w:tr>
      <w:tr w:rsidR="00C07FD7" w:rsidRPr="005D2CC6" w14:paraId="23462812" w14:textId="77777777" w:rsidTr="00F62B43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2965" w14:textId="008FF918" w:rsidR="00C07FD7" w:rsidRPr="00F62B43" w:rsidRDefault="00F62B43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TUYAU</w:t>
            </w:r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PNC</w:t>
            </w:r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8488G11150, 8488G11750, 8488G12150, 8488G30550, T210021410, Z284131260)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D192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439 / 967155312, 967155314, 967155316, 967155312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T425 / X372325030 (965820901), X372325032 (965821001)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543XP / 966776133, 966776135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543XPG / 966776233, 966776235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ABA1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Bis(2-ethylhexyl) 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DF1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177-81-7</w:t>
            </w:r>
          </w:p>
        </w:tc>
      </w:tr>
      <w:tr w:rsidR="00C07FD7" w:rsidRPr="005D2CC6" w14:paraId="62D78E36" w14:textId="77777777" w:rsidTr="00F62B43">
        <w:trPr>
          <w:trHeight w:val="6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00BF" w14:textId="2EC3B443" w:rsidR="00C07FD7" w:rsidRPr="00F62B43" w:rsidRDefault="00F62B43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Moteur</w:t>
            </w:r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PNC</w:t>
            </w:r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577586101)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0CC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P524 / 967292201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CAAE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 (2-ethylhexyl)phthalate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45E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117-81-7</w:t>
            </w:r>
          </w:p>
        </w:tc>
      </w:tr>
      <w:tr w:rsidR="00C07FD7" w:rsidRPr="005D2CC6" w14:paraId="2A3813C8" w14:textId="77777777" w:rsidTr="00F62B43">
        <w:trPr>
          <w:trHeight w:val="6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9552" w14:textId="03D98E08" w:rsidR="00C07FD7" w:rsidRPr="00F62B43" w:rsidRDefault="00F62B43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Moteur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 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PNC 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577823901)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2D40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R316T AWD / 966794101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R316TSAWD / 967291801</w:t>
            </w: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R316T / 967291601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CE84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 (2-ethylhexyl)phthalate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566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117-81-7</w:t>
            </w:r>
          </w:p>
        </w:tc>
      </w:tr>
      <w:tr w:rsidR="00C07FD7" w:rsidRPr="005D2CC6" w14:paraId="5569242C" w14:textId="77777777" w:rsidTr="00F62B43">
        <w:trPr>
          <w:trHeight w:val="6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9E72" w14:textId="26F6C8DF" w:rsidR="00C07FD7" w:rsidRPr="00F62B43" w:rsidRDefault="00F62B43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Moteur</w:t>
            </w:r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PNC </w:t>
            </w:r>
            <w:r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578768001)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D80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R316TXSAWD / 967291901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A210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 (2-ethylhexyl)phthalate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9E3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117-81-7</w:t>
            </w:r>
          </w:p>
        </w:tc>
      </w:tr>
      <w:tr w:rsidR="00C07FD7" w:rsidRPr="005D2CC6" w14:paraId="52CCF811" w14:textId="77777777" w:rsidTr="00F62B43">
        <w:trPr>
          <w:trHeight w:val="6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9A5B" w14:textId="5534EE19" w:rsidR="00C07FD7" w:rsidRPr="00F62B43" w:rsidRDefault="00F62B43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Moteur</w:t>
            </w:r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(article </w:t>
            </w:r>
            <w:proofErr w:type="spellStart"/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number</w:t>
            </w:r>
            <w:proofErr w:type="spellEnd"/>
            <w:r w:rsidR="00C07FD7" w:rsidRPr="00F62B4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580496001)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dans les produits suivants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DE3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R418TSAWD / 967292001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BC96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 (2-ethylhexyl)phthalate (DEHP)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847" w14:textId="77777777" w:rsidR="00C07FD7" w:rsidRPr="005D2CC6" w:rsidRDefault="00C07FD7" w:rsidP="002F0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D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117-81-7</w:t>
            </w:r>
          </w:p>
        </w:tc>
      </w:tr>
    </w:tbl>
    <w:p w14:paraId="16DAD551" w14:textId="77777777" w:rsidR="00F62B43" w:rsidRDefault="00F62B43" w:rsidP="00F62B43">
      <w:pPr>
        <w:spacing w:after="200"/>
        <w:rPr>
          <w:b/>
          <w:lang w:val="en-US"/>
        </w:rPr>
      </w:pPr>
    </w:p>
    <w:p w14:paraId="1E899F8D" w14:textId="77777777" w:rsidR="00F62B43" w:rsidRDefault="00F62B43" w:rsidP="00F62B43">
      <w:pPr>
        <w:spacing w:after="200"/>
        <w:rPr>
          <w:b/>
          <w:lang w:val="en-US"/>
        </w:rPr>
      </w:pPr>
    </w:p>
    <w:p w14:paraId="70332F62" w14:textId="77777777" w:rsidR="00F62B43" w:rsidRDefault="00F62B43" w:rsidP="00F62B43">
      <w:pPr>
        <w:spacing w:after="200"/>
        <w:rPr>
          <w:b/>
          <w:lang w:val="en-US"/>
        </w:rPr>
      </w:pPr>
    </w:p>
    <w:p w14:paraId="4AAD511D" w14:textId="77777777" w:rsidR="00F62B43" w:rsidRDefault="00F62B43" w:rsidP="00F62B43">
      <w:pPr>
        <w:spacing w:after="200"/>
        <w:rPr>
          <w:b/>
          <w:lang w:val="en-US"/>
        </w:rPr>
      </w:pPr>
    </w:p>
    <w:p w14:paraId="1EC0EB39" w14:textId="77777777" w:rsidR="00F62B43" w:rsidRDefault="00F62B43" w:rsidP="00F62B43">
      <w:pPr>
        <w:spacing w:after="200"/>
        <w:rPr>
          <w:b/>
          <w:lang w:val="en-US"/>
        </w:rPr>
      </w:pPr>
    </w:p>
    <w:p w14:paraId="428578D1" w14:textId="0303F72E" w:rsidR="00766312" w:rsidRPr="00F62B43" w:rsidRDefault="00F62B43" w:rsidP="00F62B43">
      <w:pPr>
        <w:spacing w:after="200"/>
        <w:rPr>
          <w:b/>
          <w:lang w:val="fr-FR"/>
        </w:rPr>
      </w:pPr>
      <w:r w:rsidRPr="00F62B43">
        <w:rPr>
          <w:b/>
          <w:lang w:val="fr-FR"/>
        </w:rPr>
        <w:lastRenderedPageBreak/>
        <w:t xml:space="preserve">Les </w:t>
      </w:r>
      <w:r w:rsidR="00766312" w:rsidRPr="00F62B43">
        <w:rPr>
          <w:b/>
          <w:lang w:val="fr-FR"/>
        </w:rPr>
        <w:t xml:space="preserve">SVHC </w:t>
      </w:r>
      <w:r w:rsidRPr="00F62B43">
        <w:rPr>
          <w:b/>
          <w:lang w:val="fr-FR"/>
        </w:rPr>
        <w:t xml:space="preserve">contenues dans les produits suivants ont été retirées avant 2016 </w:t>
      </w:r>
      <w:r w:rsidR="00766312" w:rsidRPr="00F62B43">
        <w:rPr>
          <w:b/>
          <w:lang w:val="fr-FR"/>
        </w:rPr>
        <w:t>:</w:t>
      </w:r>
    </w:p>
    <w:tbl>
      <w:tblPr>
        <w:tblW w:w="929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3310"/>
        <w:gridCol w:w="1843"/>
        <w:gridCol w:w="1781"/>
      </w:tblGrid>
      <w:tr w:rsidR="00F62B43" w:rsidRPr="00F62B43" w14:paraId="1456A556" w14:textId="77777777" w:rsidTr="008D6C07">
        <w:trPr>
          <w:trHeight w:hRule="exact" w:val="1186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5DD53" w14:textId="3EB6F4A0" w:rsidR="00F62B43" w:rsidRPr="00F62B43" w:rsidRDefault="00F62B43" w:rsidP="00F62B43">
            <w:pPr>
              <w:pStyle w:val="TableParagraph"/>
              <w:spacing w:line="250" w:lineRule="exact"/>
              <w:ind w:left="101" w:right="144"/>
              <w:rPr>
                <w:rFonts w:ascii="Arial" w:eastAsia="Arial" w:hAnsi="Arial" w:cs="Arial"/>
                <w:lang w:val="fr-FR"/>
              </w:rPr>
            </w:pPr>
            <w:r w:rsidRPr="00F62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Produits / c</w:t>
            </w:r>
            <w:r w:rsidRPr="00F62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omposants contenant une SVHC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8BF0D" w14:textId="48C96205" w:rsidR="00F62B43" w:rsidRDefault="00F62B43" w:rsidP="00F62B43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Modè</w:t>
            </w:r>
            <w:r w:rsidRPr="00893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Pr="008938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PNC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03FF7" w14:textId="6680B77A" w:rsidR="00F62B43" w:rsidRPr="00F62B43" w:rsidRDefault="00F62B43" w:rsidP="00F62B43">
            <w:pPr>
              <w:pStyle w:val="TableParagraph"/>
              <w:spacing w:line="254" w:lineRule="exact"/>
              <w:ind w:left="98" w:right="577"/>
              <w:rPr>
                <w:rFonts w:ascii="Arial" w:eastAsia="Arial" w:hAnsi="Arial" w:cs="Arial"/>
                <w:lang w:val="fr-FR"/>
              </w:rPr>
            </w:pPr>
            <w:r w:rsidRPr="005F3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Substance su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r la liste des </w:t>
            </w:r>
            <w:r w:rsidRPr="005F3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candidats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BBE77" w14:textId="0CB54954" w:rsidR="00F62B43" w:rsidRDefault="00F62B43" w:rsidP="00F62B43">
            <w:pPr>
              <w:pStyle w:val="TableParagraph"/>
              <w:spacing w:before="1"/>
              <w:ind w:left="114" w:right="4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Numéro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CAS</w:t>
            </w:r>
            <w:r w:rsidR="008D6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D6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="008D6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applicable)</w:t>
            </w:r>
          </w:p>
        </w:tc>
      </w:tr>
      <w:tr w:rsidR="00766312" w14:paraId="3437B680" w14:textId="77777777" w:rsidTr="008D6C07">
        <w:trPr>
          <w:trHeight w:hRule="exact" w:val="563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A05E" w14:textId="7D7154BE" w:rsidR="00766312" w:rsidRDefault="00F62B43" w:rsidP="00A533AF">
            <w:pPr>
              <w:pStyle w:val="TableParagraph"/>
              <w:spacing w:before="8" w:line="246" w:lineRule="exact"/>
              <w:ind w:left="101" w:right="62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</w:rPr>
              <w:t>Roues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tondeuses</w:t>
            </w:r>
            <w:proofErr w:type="spellEnd"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24F8" w14:textId="77777777" w:rsidR="00766312" w:rsidRPr="00766312" w:rsidRDefault="00766312" w:rsidP="00A533AF">
            <w:pPr>
              <w:pStyle w:val="TableParagraph"/>
              <w:spacing w:line="248" w:lineRule="exact"/>
              <w:ind w:left="101"/>
              <w:rPr>
                <w:rFonts w:ascii="Arial" w:eastAsia="Arial" w:hAnsi="Arial" w:cs="Arial"/>
                <w:lang w:val="pt-PT"/>
              </w:rPr>
            </w:pPr>
            <w:r w:rsidRPr="00766312">
              <w:rPr>
                <w:rFonts w:ascii="Arial" w:eastAsia="Arial" w:hAnsi="Arial" w:cs="Arial"/>
                <w:lang w:val="pt-PT"/>
              </w:rPr>
              <w:t>LB4</w:t>
            </w:r>
            <w:r w:rsidRPr="00766312">
              <w:rPr>
                <w:rFonts w:ascii="Arial" w:eastAsia="Arial" w:hAnsi="Arial" w:cs="Arial"/>
                <w:spacing w:val="-10"/>
                <w:lang w:val="pt-PT"/>
              </w:rPr>
              <w:t>8</w:t>
            </w:r>
            <w:r w:rsidRPr="00766312">
              <w:rPr>
                <w:rFonts w:ascii="Arial" w:eastAsia="Arial" w:hAnsi="Arial" w:cs="Arial"/>
                <w:lang w:val="pt-PT"/>
              </w:rPr>
              <w:t>e</w:t>
            </w:r>
            <w:r w:rsidRPr="00766312">
              <w:rPr>
                <w:rFonts w:ascii="Arial" w:eastAsia="Arial" w:hAnsi="Arial" w:cs="Arial"/>
                <w:spacing w:val="-11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LC4</w:t>
            </w:r>
            <w:r w:rsidRPr="00766312">
              <w:rPr>
                <w:rFonts w:ascii="Arial" w:eastAsia="Arial" w:hAnsi="Arial" w:cs="Arial"/>
                <w:spacing w:val="-5"/>
                <w:lang w:val="pt-PT"/>
              </w:rPr>
              <w:t>8</w:t>
            </w:r>
            <w:r w:rsidRPr="00766312">
              <w:rPr>
                <w:rFonts w:ascii="Arial" w:eastAsia="Arial" w:hAnsi="Arial" w:cs="Arial"/>
                <w:lang w:val="pt-PT"/>
              </w:rPr>
              <w:t>e</w:t>
            </w:r>
          </w:p>
          <w:p w14:paraId="5A910A5F" w14:textId="77777777" w:rsidR="00766312" w:rsidRPr="00766312" w:rsidRDefault="00766312" w:rsidP="00A533AF">
            <w:pPr>
              <w:pStyle w:val="TableParagraph"/>
              <w:spacing w:before="2" w:line="238" w:lineRule="auto"/>
              <w:ind w:left="101" w:right="2029"/>
              <w:rPr>
                <w:rFonts w:ascii="Arial" w:eastAsia="Arial" w:hAnsi="Arial" w:cs="Arial"/>
                <w:lang w:val="pt-PT"/>
              </w:rPr>
            </w:pPr>
            <w:r w:rsidRPr="00766312">
              <w:rPr>
                <w:rFonts w:ascii="Arial" w:eastAsia="Arial" w:hAnsi="Arial" w:cs="Arial"/>
                <w:lang w:val="pt-PT"/>
              </w:rPr>
              <w:t>LC4</w:t>
            </w:r>
            <w:r w:rsidRPr="00766312">
              <w:rPr>
                <w:rFonts w:ascii="Arial" w:eastAsia="Arial" w:hAnsi="Arial" w:cs="Arial"/>
                <w:spacing w:val="-10"/>
                <w:lang w:val="pt-PT"/>
              </w:rPr>
              <w:t>8</w:t>
            </w:r>
            <w:r w:rsidRPr="00766312">
              <w:rPr>
                <w:rFonts w:ascii="Arial" w:eastAsia="Arial" w:hAnsi="Arial" w:cs="Arial"/>
                <w:lang w:val="pt-PT"/>
              </w:rPr>
              <w:t>Be</w:t>
            </w:r>
            <w:r w:rsidRPr="00766312">
              <w:rPr>
                <w:rFonts w:ascii="Arial" w:eastAsia="Arial" w:hAnsi="Arial" w:cs="Arial"/>
                <w:spacing w:val="-13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LC5</w:t>
            </w:r>
            <w:r w:rsidRPr="00766312">
              <w:rPr>
                <w:rFonts w:ascii="Arial" w:eastAsia="Arial" w:hAnsi="Arial" w:cs="Arial"/>
                <w:spacing w:val="-5"/>
                <w:lang w:val="pt-PT"/>
              </w:rPr>
              <w:t>3</w:t>
            </w:r>
            <w:r w:rsidRPr="00766312">
              <w:rPr>
                <w:rFonts w:ascii="Arial" w:eastAsia="Arial" w:hAnsi="Arial" w:cs="Arial"/>
                <w:lang w:val="pt-PT"/>
              </w:rPr>
              <w:t>e</w:t>
            </w:r>
            <w:r w:rsidRPr="00766312">
              <w:rPr>
                <w:rFonts w:ascii="Arial" w:eastAsia="Arial" w:hAnsi="Arial" w:cs="Arial"/>
                <w:w w:val="99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LC5</w:t>
            </w:r>
            <w:r w:rsidRPr="00766312">
              <w:rPr>
                <w:rFonts w:ascii="Arial" w:eastAsia="Arial" w:hAnsi="Arial" w:cs="Arial"/>
                <w:spacing w:val="-10"/>
                <w:lang w:val="pt-PT"/>
              </w:rPr>
              <w:t>3</w:t>
            </w:r>
            <w:r w:rsidRPr="00766312">
              <w:rPr>
                <w:rFonts w:ascii="Arial" w:eastAsia="Arial" w:hAnsi="Arial" w:cs="Arial"/>
                <w:lang w:val="pt-PT"/>
              </w:rPr>
              <w:t>Be</w:t>
            </w:r>
            <w:r w:rsidRPr="00766312">
              <w:rPr>
                <w:rFonts w:ascii="Arial" w:eastAsia="Arial" w:hAnsi="Arial" w:cs="Arial"/>
                <w:w w:val="99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LC5</w:t>
            </w:r>
            <w:r w:rsidRPr="00766312">
              <w:rPr>
                <w:rFonts w:ascii="Arial" w:eastAsia="Arial" w:hAnsi="Arial" w:cs="Arial"/>
                <w:spacing w:val="-10"/>
                <w:lang w:val="pt-PT"/>
              </w:rPr>
              <w:t>3</w:t>
            </w:r>
            <w:r w:rsidRPr="00766312">
              <w:rPr>
                <w:rFonts w:ascii="Arial" w:eastAsia="Arial" w:hAnsi="Arial" w:cs="Arial"/>
                <w:lang w:val="pt-PT"/>
              </w:rPr>
              <w:t>Ee</w:t>
            </w:r>
          </w:p>
          <w:p w14:paraId="0947B4E8" w14:textId="77777777" w:rsidR="00766312" w:rsidRPr="00766312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  <w:lang w:val="pt-PT"/>
              </w:rPr>
            </w:pPr>
            <w:r w:rsidRPr="00766312">
              <w:rPr>
                <w:rFonts w:ascii="Arial" w:eastAsia="Arial" w:hAnsi="Arial" w:cs="Arial"/>
                <w:lang w:val="pt-PT"/>
              </w:rPr>
              <w:t>LB48</w:t>
            </w:r>
          </w:p>
          <w:p w14:paraId="1EF3EC52" w14:textId="77777777" w:rsidR="00766312" w:rsidRPr="00766312" w:rsidRDefault="00766312" w:rsidP="00A533AF">
            <w:pPr>
              <w:pStyle w:val="TableParagraph"/>
              <w:spacing w:line="239" w:lineRule="auto"/>
              <w:ind w:left="101" w:right="1981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66312">
              <w:rPr>
                <w:rFonts w:ascii="Arial" w:eastAsia="Arial" w:hAnsi="Arial" w:cs="Arial"/>
                <w:lang w:val="pt-PT"/>
              </w:rPr>
              <w:t>LB4</w:t>
            </w:r>
            <w:r w:rsidRPr="00766312">
              <w:rPr>
                <w:rFonts w:ascii="Arial" w:eastAsia="Arial" w:hAnsi="Arial" w:cs="Arial"/>
                <w:spacing w:val="-10"/>
                <w:lang w:val="pt-PT"/>
              </w:rPr>
              <w:t>8</w:t>
            </w:r>
            <w:r w:rsidRPr="00766312">
              <w:rPr>
                <w:rFonts w:ascii="Arial" w:eastAsia="Arial" w:hAnsi="Arial" w:cs="Arial"/>
                <w:lang w:val="pt-PT"/>
              </w:rPr>
              <w:t>V</w:t>
            </w:r>
            <w:r w:rsidRPr="00766312">
              <w:rPr>
                <w:rFonts w:ascii="Arial" w:eastAsia="Arial" w:hAnsi="Arial" w:cs="Arial"/>
                <w:spacing w:val="-11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LC48</w:t>
            </w:r>
            <w:r w:rsidRPr="00766312">
              <w:rPr>
                <w:rFonts w:ascii="Arial" w:eastAsia="Arial" w:hAnsi="Arial" w:cs="Arial"/>
                <w:w w:val="99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LC4</w:t>
            </w:r>
            <w:r w:rsidRPr="00766312">
              <w:rPr>
                <w:rFonts w:ascii="Arial" w:eastAsia="Arial" w:hAnsi="Arial" w:cs="Arial"/>
                <w:spacing w:val="-10"/>
                <w:lang w:val="pt-PT"/>
              </w:rPr>
              <w:t>8</w:t>
            </w:r>
            <w:r w:rsidRPr="00766312">
              <w:rPr>
                <w:rFonts w:ascii="Arial" w:eastAsia="Arial" w:hAnsi="Arial" w:cs="Arial"/>
                <w:lang w:val="pt-PT"/>
              </w:rPr>
              <w:t>V</w:t>
            </w:r>
            <w:r w:rsidRPr="00766312">
              <w:rPr>
                <w:rFonts w:ascii="Arial" w:eastAsia="Arial" w:hAnsi="Arial" w:cs="Arial"/>
                <w:spacing w:val="-13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lang w:val="pt-PT"/>
              </w:rPr>
              <w:t>LC4</w:t>
            </w:r>
            <w:r w:rsidRPr="00766312">
              <w:rPr>
                <w:rFonts w:ascii="Arial" w:eastAsia="Arial" w:hAnsi="Arial" w:cs="Arial"/>
                <w:spacing w:val="-5"/>
                <w:lang w:val="pt-PT"/>
              </w:rPr>
              <w:t>8</w:t>
            </w:r>
            <w:r w:rsidRPr="00766312">
              <w:rPr>
                <w:rFonts w:ascii="Arial" w:eastAsia="Arial" w:hAnsi="Arial" w:cs="Arial"/>
                <w:lang w:val="pt-PT"/>
              </w:rPr>
              <w:t>VE</w:t>
            </w:r>
            <w:r w:rsidRPr="00766312">
              <w:rPr>
                <w:rFonts w:ascii="Arial" w:eastAsia="Arial" w:hAnsi="Arial" w:cs="Arial"/>
                <w:w w:val="99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R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14</w:t>
            </w:r>
            <w:r w:rsidRPr="00766312">
              <w:rPr>
                <w:rFonts w:ascii="Arial" w:eastAsia="Arial" w:hAnsi="Arial" w:cs="Arial"/>
                <w:spacing w:val="-10"/>
                <w:sz w:val="20"/>
                <w:szCs w:val="20"/>
                <w:lang w:val="pt-PT"/>
              </w:rPr>
              <w:t>7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S</w:t>
            </w:r>
          </w:p>
          <w:p w14:paraId="0EBDB692" w14:textId="77777777" w:rsidR="00766312" w:rsidRPr="00766312" w:rsidRDefault="00766312" w:rsidP="00A533AF">
            <w:pPr>
              <w:pStyle w:val="TableParagraph"/>
              <w:spacing w:before="3" w:line="230" w:lineRule="exact"/>
              <w:ind w:left="101" w:right="1626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R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147</w:t>
            </w:r>
            <w:r w:rsidRPr="00766312">
              <w:rPr>
                <w:rFonts w:ascii="Arial" w:eastAsia="Arial" w:hAnsi="Arial" w:cs="Arial"/>
                <w:spacing w:val="-10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>SP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E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R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14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7</w:t>
            </w:r>
            <w:r w:rsidRPr="00766312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SP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R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15</w:t>
            </w:r>
            <w:r w:rsidRPr="00766312">
              <w:rPr>
                <w:rFonts w:ascii="Arial" w:eastAsia="Arial" w:hAnsi="Arial" w:cs="Arial"/>
                <w:spacing w:val="-10"/>
                <w:sz w:val="20"/>
                <w:szCs w:val="20"/>
                <w:lang w:val="pt-PT"/>
              </w:rPr>
              <w:t>0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>S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V</w:t>
            </w:r>
          </w:p>
          <w:p w14:paraId="1F11BC08" w14:textId="77777777" w:rsidR="00766312" w:rsidRPr="00766312" w:rsidRDefault="00766312" w:rsidP="00A533AF">
            <w:pPr>
              <w:pStyle w:val="TableParagraph"/>
              <w:spacing w:before="1" w:line="230" w:lineRule="exact"/>
              <w:ind w:left="101" w:right="2360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R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15</w:t>
            </w:r>
            <w:r w:rsidRPr="00766312">
              <w:rPr>
                <w:rFonts w:ascii="Arial" w:eastAsia="Arial" w:hAnsi="Arial" w:cs="Arial"/>
                <w:spacing w:val="-10"/>
                <w:sz w:val="20"/>
                <w:szCs w:val="20"/>
                <w:lang w:val="pt-PT"/>
              </w:rPr>
              <w:t>0</w:t>
            </w:r>
            <w:r w:rsidRPr="00766312">
              <w:rPr>
                <w:rFonts w:ascii="Arial" w:eastAsia="Arial" w:hAnsi="Arial" w:cs="Arial"/>
                <w:spacing w:val="-2"/>
                <w:sz w:val="20"/>
                <w:szCs w:val="20"/>
                <w:lang w:val="pt-PT"/>
              </w:rPr>
              <w:t>S</w:t>
            </w:r>
            <w:r w:rsidRPr="00766312">
              <w:rPr>
                <w:rFonts w:ascii="Arial" w:eastAsia="Arial" w:hAnsi="Arial" w:cs="Arial"/>
                <w:spacing w:val="-3"/>
                <w:sz w:val="20"/>
                <w:szCs w:val="20"/>
                <w:lang w:val="pt-PT"/>
              </w:rPr>
              <w:t xml:space="preserve">VH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LC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1</w:t>
            </w:r>
            <w:r w:rsidRPr="00766312">
              <w:rPr>
                <w:rFonts w:ascii="Arial" w:eastAsia="Arial" w:hAnsi="Arial" w:cs="Arial"/>
                <w:spacing w:val="-6"/>
                <w:sz w:val="20"/>
                <w:szCs w:val="20"/>
                <w:lang w:val="pt-PT"/>
              </w:rPr>
              <w:t>4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pt-PT"/>
              </w:rPr>
              <w:t>6S</w:t>
            </w:r>
          </w:p>
          <w:p w14:paraId="06675334" w14:textId="77777777" w:rsidR="00766312" w:rsidRPr="00766312" w:rsidRDefault="00766312" w:rsidP="00A533AF">
            <w:pPr>
              <w:pStyle w:val="TableParagraph"/>
              <w:spacing w:line="230" w:lineRule="exact"/>
              <w:ind w:left="101" w:right="24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LC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76631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4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6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SP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LC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  <w:r w:rsidRPr="0076631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4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6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</w:t>
            </w:r>
          </w:p>
          <w:p w14:paraId="44EFB2A1" w14:textId="77777777" w:rsidR="00766312" w:rsidRPr="00766312" w:rsidRDefault="00766312" w:rsidP="00A533AF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LC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766312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  <w:r w:rsidRPr="00766312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5</w:t>
            </w:r>
            <w:r w:rsidRPr="0076631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1V</w:t>
            </w:r>
          </w:p>
          <w:p w14:paraId="3AA4A1EE" w14:textId="77777777" w:rsidR="00766312" w:rsidRPr="00F62B43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62B43">
              <w:rPr>
                <w:rFonts w:ascii="Arial" w:eastAsia="Arial" w:hAnsi="Arial" w:cs="Arial"/>
                <w:sz w:val="20"/>
                <w:szCs w:val="20"/>
                <w:lang w:val="fr-FR"/>
              </w:rPr>
              <w:t>LC</w:t>
            </w:r>
            <w:r w:rsidRPr="00F62B4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F62B43">
              <w:rPr>
                <w:rFonts w:ascii="Arial" w:eastAsia="Arial" w:hAnsi="Arial" w:cs="Arial"/>
                <w:sz w:val="20"/>
                <w:szCs w:val="20"/>
                <w:lang w:val="fr-FR"/>
              </w:rPr>
              <w:t>3</w:t>
            </w:r>
            <w:r w:rsidRPr="00F62B4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5</w:t>
            </w:r>
            <w:r w:rsidRPr="00F62B4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1VH</w:t>
            </w:r>
          </w:p>
          <w:p w14:paraId="58E50053" w14:textId="77777777" w:rsidR="00766312" w:rsidRPr="00F62B43" w:rsidRDefault="00766312" w:rsidP="00A533AF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14:paraId="644A5A53" w14:textId="7D0771A6" w:rsidR="00766312" w:rsidRPr="00F62B43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  <w:lang w:val="fr-FR"/>
              </w:rPr>
            </w:pPr>
            <w:r w:rsidRPr="00F62B43">
              <w:rPr>
                <w:rFonts w:ascii="Arial" w:eastAsia="Arial" w:hAnsi="Arial" w:cs="Arial"/>
                <w:lang w:val="fr-FR"/>
              </w:rPr>
              <w:t>544</w:t>
            </w:r>
            <w:r w:rsidRPr="00F62B43">
              <w:rPr>
                <w:rFonts w:ascii="Arial" w:eastAsia="Arial" w:hAnsi="Arial" w:cs="Arial"/>
                <w:spacing w:val="-9"/>
                <w:lang w:val="fr-FR"/>
              </w:rPr>
              <w:t>9</w:t>
            </w:r>
            <w:r w:rsidRPr="00F62B43">
              <w:rPr>
                <w:rFonts w:ascii="Arial" w:eastAsia="Arial" w:hAnsi="Arial" w:cs="Arial"/>
                <w:lang w:val="fr-FR"/>
              </w:rPr>
              <w:t>17301</w:t>
            </w:r>
            <w:r w:rsidRPr="00F62B43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F62B43">
              <w:rPr>
                <w:rFonts w:ascii="Arial" w:eastAsia="Arial" w:hAnsi="Arial" w:cs="Arial"/>
                <w:lang w:val="fr-FR"/>
              </w:rPr>
              <w:t>(</w:t>
            </w:r>
            <w:r w:rsidR="00F62B43" w:rsidRPr="00F62B43">
              <w:rPr>
                <w:rFonts w:ascii="Arial" w:eastAsia="Arial" w:hAnsi="Arial" w:cs="Arial"/>
                <w:lang w:val="fr-FR"/>
              </w:rPr>
              <w:t>pièce détachée</w:t>
            </w:r>
            <w:r w:rsidRPr="00F62B43">
              <w:rPr>
                <w:rFonts w:ascii="Arial" w:eastAsia="Arial" w:hAnsi="Arial" w:cs="Arial"/>
                <w:lang w:val="fr-FR"/>
              </w:rPr>
              <w:t>)</w:t>
            </w:r>
          </w:p>
          <w:p w14:paraId="13780AC1" w14:textId="07F2052B" w:rsidR="00766312" w:rsidRPr="00F62B43" w:rsidRDefault="00766312" w:rsidP="00A533AF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  <w:lang w:val="fr-FR"/>
              </w:rPr>
            </w:pPr>
            <w:r w:rsidRPr="00F62B43">
              <w:rPr>
                <w:rFonts w:ascii="Arial" w:eastAsia="Arial" w:hAnsi="Arial" w:cs="Arial"/>
                <w:lang w:val="fr-FR"/>
              </w:rPr>
              <w:t>544</w:t>
            </w:r>
            <w:r w:rsidRPr="00F62B43">
              <w:rPr>
                <w:rFonts w:ascii="Arial" w:eastAsia="Arial" w:hAnsi="Arial" w:cs="Arial"/>
                <w:spacing w:val="-9"/>
                <w:lang w:val="fr-FR"/>
              </w:rPr>
              <w:t>9</w:t>
            </w:r>
            <w:r w:rsidRPr="00F62B43">
              <w:rPr>
                <w:rFonts w:ascii="Arial" w:eastAsia="Arial" w:hAnsi="Arial" w:cs="Arial"/>
                <w:lang w:val="fr-FR"/>
              </w:rPr>
              <w:t>16901</w:t>
            </w:r>
            <w:r w:rsidRPr="00F62B43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F62B43">
              <w:rPr>
                <w:rFonts w:ascii="Arial" w:eastAsia="Arial" w:hAnsi="Arial" w:cs="Arial"/>
                <w:lang w:val="fr-FR"/>
              </w:rPr>
              <w:t>(</w:t>
            </w:r>
            <w:r w:rsidR="00F62B43" w:rsidRPr="00F62B43">
              <w:rPr>
                <w:rFonts w:ascii="Arial" w:eastAsia="Arial" w:hAnsi="Arial" w:cs="Arial"/>
                <w:lang w:val="fr-FR"/>
              </w:rPr>
              <w:t>pièce détachée</w:t>
            </w:r>
            <w:r w:rsidRPr="00F62B43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5777" w14:textId="77777777" w:rsidR="00766312" w:rsidRPr="00B5626E" w:rsidRDefault="00766312" w:rsidP="00A533AF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r w:rsidRPr="00B5626E">
              <w:rPr>
                <w:rFonts w:ascii="Arial" w:eastAsia="Arial" w:hAnsi="Arial" w:cs="Arial"/>
                <w:spacing w:val="-11"/>
              </w:rPr>
              <w:t>B</w:t>
            </w:r>
            <w:r w:rsidRPr="00B5626E">
              <w:rPr>
                <w:rFonts w:ascii="Arial" w:eastAsia="Arial" w:hAnsi="Arial" w:cs="Arial"/>
              </w:rPr>
              <w:t>is</w:t>
            </w:r>
            <w:r w:rsidRPr="00B5626E">
              <w:rPr>
                <w:rFonts w:ascii="Arial" w:eastAsia="Arial" w:hAnsi="Arial" w:cs="Arial"/>
                <w:spacing w:val="-10"/>
              </w:rPr>
              <w:t xml:space="preserve"> </w:t>
            </w:r>
            <w:r w:rsidRPr="00B5626E">
              <w:rPr>
                <w:rFonts w:ascii="Arial" w:eastAsia="Arial" w:hAnsi="Arial" w:cs="Arial"/>
              </w:rPr>
              <w:t>(2-</w:t>
            </w:r>
          </w:p>
          <w:p w14:paraId="08C569C5" w14:textId="77777777" w:rsidR="00766312" w:rsidRPr="00B5626E" w:rsidRDefault="00766312" w:rsidP="00A533AF">
            <w:pPr>
              <w:pStyle w:val="TableParagraph"/>
              <w:spacing w:before="1"/>
              <w:ind w:left="98" w:right="111"/>
              <w:rPr>
                <w:rFonts w:ascii="Arial" w:eastAsia="Arial" w:hAnsi="Arial" w:cs="Arial"/>
              </w:rPr>
            </w:pPr>
            <w:proofErr w:type="spellStart"/>
            <w:r w:rsidRPr="00B5626E">
              <w:rPr>
                <w:rFonts w:ascii="Arial" w:eastAsia="Arial" w:hAnsi="Arial" w:cs="Arial"/>
                <w:spacing w:val="-10"/>
                <w:w w:val="95"/>
              </w:rPr>
              <w:t>e</w:t>
            </w:r>
            <w:r w:rsidRPr="00B5626E">
              <w:rPr>
                <w:rFonts w:ascii="Arial" w:eastAsia="Arial" w:hAnsi="Arial" w:cs="Arial"/>
                <w:w w:val="95"/>
              </w:rPr>
              <w:t>t</w:t>
            </w:r>
            <w:r w:rsidRPr="00B5626E">
              <w:rPr>
                <w:rFonts w:ascii="Arial" w:eastAsia="Arial" w:hAnsi="Arial" w:cs="Arial"/>
                <w:spacing w:val="-3"/>
                <w:w w:val="95"/>
              </w:rPr>
              <w:t>h</w:t>
            </w:r>
            <w:r w:rsidRPr="00B5626E">
              <w:rPr>
                <w:rFonts w:ascii="Arial" w:eastAsia="Arial" w:hAnsi="Arial" w:cs="Arial"/>
                <w:spacing w:val="-2"/>
                <w:w w:val="95"/>
              </w:rPr>
              <w:t>y</w:t>
            </w:r>
            <w:r w:rsidRPr="00B5626E">
              <w:rPr>
                <w:rFonts w:ascii="Arial" w:eastAsia="Arial" w:hAnsi="Arial" w:cs="Arial"/>
                <w:w w:val="95"/>
              </w:rPr>
              <w:t>lhexyl</w:t>
            </w:r>
            <w:proofErr w:type="spellEnd"/>
            <w:r w:rsidRPr="00B5626E">
              <w:rPr>
                <w:rFonts w:ascii="Arial" w:eastAsia="Arial" w:hAnsi="Arial" w:cs="Arial"/>
                <w:w w:val="95"/>
              </w:rPr>
              <w:t>)p</w:t>
            </w:r>
            <w:r w:rsidRPr="00B5626E"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 w:rsidRPr="00B5626E">
              <w:rPr>
                <w:rFonts w:ascii="Arial" w:eastAsia="Arial" w:hAnsi="Arial" w:cs="Arial"/>
                <w:spacing w:val="-11"/>
              </w:rPr>
              <w:t>ht</w:t>
            </w:r>
            <w:r w:rsidRPr="00B5626E">
              <w:rPr>
                <w:rFonts w:ascii="Arial" w:eastAsia="Arial" w:hAnsi="Arial" w:cs="Arial"/>
              </w:rPr>
              <w:t>halate</w:t>
            </w:r>
            <w:proofErr w:type="spellEnd"/>
            <w:r w:rsidRPr="00B5626E">
              <w:rPr>
                <w:rFonts w:ascii="Arial" w:eastAsia="Arial" w:hAnsi="Arial" w:cs="Arial"/>
                <w:w w:val="99"/>
              </w:rPr>
              <w:t xml:space="preserve"> </w:t>
            </w:r>
            <w:r w:rsidRPr="00B5626E">
              <w:rPr>
                <w:rFonts w:ascii="Arial" w:eastAsia="Arial" w:hAnsi="Arial" w:cs="Arial"/>
                <w:spacing w:val="-11"/>
              </w:rPr>
              <w:t>(</w:t>
            </w:r>
            <w:r w:rsidRPr="00B5626E">
              <w:rPr>
                <w:rFonts w:ascii="Arial" w:eastAsia="Arial" w:hAnsi="Arial" w:cs="Arial"/>
                <w:spacing w:val="-3"/>
              </w:rPr>
              <w:t>D</w:t>
            </w:r>
            <w:r w:rsidRPr="00B5626E">
              <w:rPr>
                <w:rFonts w:ascii="Arial" w:eastAsia="Arial" w:hAnsi="Arial" w:cs="Arial"/>
              </w:rPr>
              <w:t>EHP)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4FA9" w14:textId="77777777" w:rsidR="00766312" w:rsidRDefault="00766312" w:rsidP="00A533AF">
            <w:pPr>
              <w:pStyle w:val="TableParagraph"/>
              <w:spacing w:line="246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117-</w:t>
            </w:r>
            <w:r>
              <w:rPr>
                <w:rFonts w:ascii="Arial" w:eastAsia="Arial" w:hAnsi="Arial" w:cs="Arial"/>
                <w:spacing w:val="-6"/>
              </w:rPr>
              <w:t>8</w:t>
            </w:r>
            <w:r>
              <w:rPr>
                <w:rFonts w:ascii="Arial" w:eastAsia="Arial" w:hAnsi="Arial" w:cs="Arial"/>
              </w:rPr>
              <w:t>1-7</w:t>
            </w:r>
          </w:p>
        </w:tc>
      </w:tr>
      <w:tr w:rsidR="00766312" w14:paraId="0E243BE9" w14:textId="77777777" w:rsidTr="008D6C07">
        <w:trPr>
          <w:trHeight w:hRule="exact" w:val="102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1781" w14:textId="41533C40" w:rsidR="00766312" w:rsidRDefault="00F62B43" w:rsidP="00A533AF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</w:rPr>
              <w:t>Tronçonneuse</w:t>
            </w:r>
            <w:proofErr w:type="spellEnd"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82E3" w14:textId="77777777" w:rsidR="00766312" w:rsidRDefault="00766312" w:rsidP="00A533AF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390</w:t>
            </w:r>
            <w:r>
              <w:rPr>
                <w:rFonts w:ascii="Arial" w:eastAsia="Arial" w:hAnsi="Arial" w:cs="Arial"/>
                <w:spacing w:val="-1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</w:p>
          <w:p w14:paraId="76DCFBD4" w14:textId="77777777" w:rsidR="00766312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395</w:t>
            </w:r>
            <w:r>
              <w:rPr>
                <w:rFonts w:ascii="Arial" w:eastAsia="Arial" w:hAnsi="Arial" w:cs="Arial"/>
                <w:spacing w:val="-1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</w:p>
          <w:p w14:paraId="16B5EB28" w14:textId="77777777" w:rsidR="00766312" w:rsidRDefault="00766312" w:rsidP="00A533A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395</w:t>
            </w:r>
            <w:r>
              <w:rPr>
                <w:rFonts w:ascii="Arial" w:eastAsia="Arial" w:hAnsi="Arial" w:cs="Arial"/>
                <w:spacing w:val="-13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G</w:t>
            </w:r>
          </w:p>
          <w:p w14:paraId="5C0B09D0" w14:textId="77777777" w:rsidR="00766312" w:rsidRDefault="00766312" w:rsidP="00A533AF">
            <w:pPr>
              <w:pStyle w:val="TableParagraph"/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312</w:t>
            </w:r>
            <w:r>
              <w:rPr>
                <w:rFonts w:ascii="Arial" w:eastAsia="Arial" w:hAnsi="Arial" w:cs="Arial"/>
                <w:spacing w:val="-9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57D1" w14:textId="77777777" w:rsidR="00766312" w:rsidRPr="00B5626E" w:rsidRDefault="00766312" w:rsidP="00A533AF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r w:rsidRPr="00B5626E">
              <w:rPr>
                <w:rFonts w:ascii="Arial" w:eastAsia="Arial" w:hAnsi="Arial" w:cs="Arial"/>
                <w:spacing w:val="-11"/>
              </w:rPr>
              <w:t>B</w:t>
            </w:r>
            <w:r w:rsidRPr="00B5626E">
              <w:rPr>
                <w:rFonts w:ascii="Arial" w:eastAsia="Arial" w:hAnsi="Arial" w:cs="Arial"/>
              </w:rPr>
              <w:t>is</w:t>
            </w:r>
            <w:r w:rsidRPr="00B5626E">
              <w:rPr>
                <w:rFonts w:ascii="Arial" w:eastAsia="Arial" w:hAnsi="Arial" w:cs="Arial"/>
                <w:spacing w:val="-10"/>
              </w:rPr>
              <w:t xml:space="preserve"> </w:t>
            </w:r>
            <w:r w:rsidRPr="00B5626E">
              <w:rPr>
                <w:rFonts w:ascii="Arial" w:eastAsia="Arial" w:hAnsi="Arial" w:cs="Arial"/>
              </w:rPr>
              <w:t>(2-</w:t>
            </w:r>
          </w:p>
          <w:p w14:paraId="2629ABF1" w14:textId="77777777" w:rsidR="00766312" w:rsidRPr="00B5626E" w:rsidRDefault="00766312" w:rsidP="00A533AF">
            <w:pPr>
              <w:pStyle w:val="TableParagraph"/>
              <w:spacing w:before="2" w:line="238" w:lineRule="auto"/>
              <w:ind w:left="98" w:right="111"/>
              <w:rPr>
                <w:rFonts w:ascii="Arial" w:eastAsia="Arial" w:hAnsi="Arial" w:cs="Arial"/>
              </w:rPr>
            </w:pPr>
            <w:proofErr w:type="spellStart"/>
            <w:r w:rsidRPr="00B5626E">
              <w:rPr>
                <w:rFonts w:ascii="Arial" w:eastAsia="Arial" w:hAnsi="Arial" w:cs="Arial"/>
                <w:spacing w:val="-10"/>
                <w:w w:val="95"/>
              </w:rPr>
              <w:t>e</w:t>
            </w:r>
            <w:r w:rsidRPr="00B5626E">
              <w:rPr>
                <w:rFonts w:ascii="Arial" w:eastAsia="Arial" w:hAnsi="Arial" w:cs="Arial"/>
                <w:w w:val="95"/>
              </w:rPr>
              <w:t>t</w:t>
            </w:r>
            <w:r w:rsidRPr="00B5626E">
              <w:rPr>
                <w:rFonts w:ascii="Arial" w:eastAsia="Arial" w:hAnsi="Arial" w:cs="Arial"/>
                <w:spacing w:val="-3"/>
                <w:w w:val="95"/>
              </w:rPr>
              <w:t>h</w:t>
            </w:r>
            <w:r w:rsidRPr="00B5626E">
              <w:rPr>
                <w:rFonts w:ascii="Arial" w:eastAsia="Arial" w:hAnsi="Arial" w:cs="Arial"/>
                <w:spacing w:val="-2"/>
                <w:w w:val="95"/>
              </w:rPr>
              <w:t>y</w:t>
            </w:r>
            <w:r w:rsidRPr="00B5626E">
              <w:rPr>
                <w:rFonts w:ascii="Arial" w:eastAsia="Arial" w:hAnsi="Arial" w:cs="Arial"/>
                <w:w w:val="95"/>
              </w:rPr>
              <w:t>lhexyl</w:t>
            </w:r>
            <w:proofErr w:type="spellEnd"/>
            <w:r w:rsidRPr="00B5626E">
              <w:rPr>
                <w:rFonts w:ascii="Arial" w:eastAsia="Arial" w:hAnsi="Arial" w:cs="Arial"/>
                <w:w w:val="95"/>
              </w:rPr>
              <w:t>)p</w:t>
            </w:r>
            <w:r w:rsidRPr="00B5626E"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 w:rsidRPr="00B5626E">
              <w:rPr>
                <w:rFonts w:ascii="Arial" w:eastAsia="Arial" w:hAnsi="Arial" w:cs="Arial"/>
                <w:spacing w:val="-11"/>
              </w:rPr>
              <w:t>ht</w:t>
            </w:r>
            <w:r w:rsidRPr="00B5626E">
              <w:rPr>
                <w:rFonts w:ascii="Arial" w:eastAsia="Arial" w:hAnsi="Arial" w:cs="Arial"/>
              </w:rPr>
              <w:t>halate</w:t>
            </w:r>
            <w:proofErr w:type="spellEnd"/>
            <w:r w:rsidRPr="00B5626E">
              <w:rPr>
                <w:rFonts w:ascii="Arial" w:eastAsia="Arial" w:hAnsi="Arial" w:cs="Arial"/>
                <w:w w:val="99"/>
              </w:rPr>
              <w:t xml:space="preserve"> </w:t>
            </w:r>
            <w:r w:rsidRPr="00B5626E">
              <w:rPr>
                <w:rFonts w:ascii="Arial" w:eastAsia="Arial" w:hAnsi="Arial" w:cs="Arial"/>
                <w:spacing w:val="-11"/>
              </w:rPr>
              <w:t>(</w:t>
            </w:r>
            <w:r w:rsidRPr="00B5626E">
              <w:rPr>
                <w:rFonts w:ascii="Arial" w:eastAsia="Arial" w:hAnsi="Arial" w:cs="Arial"/>
                <w:spacing w:val="-3"/>
              </w:rPr>
              <w:t>D</w:t>
            </w:r>
            <w:r w:rsidRPr="00B5626E">
              <w:rPr>
                <w:rFonts w:ascii="Arial" w:eastAsia="Arial" w:hAnsi="Arial" w:cs="Arial"/>
              </w:rPr>
              <w:t>EHP)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0D2D" w14:textId="77777777" w:rsidR="00766312" w:rsidRDefault="00766312" w:rsidP="00A533AF">
            <w:pPr>
              <w:pStyle w:val="TableParagraph"/>
              <w:spacing w:line="246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117-</w:t>
            </w:r>
            <w:r>
              <w:rPr>
                <w:rFonts w:ascii="Arial" w:eastAsia="Arial" w:hAnsi="Arial" w:cs="Arial"/>
                <w:spacing w:val="-6"/>
              </w:rPr>
              <w:t>8</w:t>
            </w:r>
            <w:r>
              <w:rPr>
                <w:rFonts w:ascii="Arial" w:eastAsia="Arial" w:hAnsi="Arial" w:cs="Arial"/>
              </w:rPr>
              <w:t>1-7</w:t>
            </w:r>
          </w:p>
        </w:tc>
      </w:tr>
      <w:tr w:rsidR="00766312" w14:paraId="2DC82517" w14:textId="77777777" w:rsidTr="008D6C07">
        <w:trPr>
          <w:trHeight w:hRule="exact" w:val="266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1B14D7" w14:textId="1C998C2F" w:rsidR="00766312" w:rsidRDefault="00F62B43" w:rsidP="00A533AF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</w:rPr>
              <w:t>Poignée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avant</w:t>
            </w:r>
            <w:proofErr w:type="spellEnd"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FB429C" w14:textId="77777777" w:rsidR="00766312" w:rsidRDefault="00766312" w:rsidP="00A533AF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503</w:t>
            </w:r>
            <w:r>
              <w:rPr>
                <w:rFonts w:ascii="Arial" w:eastAsia="Arial" w:hAnsi="Arial" w:cs="Arial"/>
                <w:spacing w:val="-9"/>
              </w:rPr>
              <w:t>9</w:t>
            </w:r>
            <w:r>
              <w:rPr>
                <w:rFonts w:ascii="Arial" w:eastAsia="Arial" w:hAnsi="Arial" w:cs="Arial"/>
              </w:rPr>
              <w:t>867-02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3757F3" w14:textId="77777777" w:rsidR="00766312" w:rsidRDefault="00766312" w:rsidP="00A533AF">
            <w:pPr>
              <w:pStyle w:val="TableParagraph"/>
              <w:spacing w:line="25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</w:rPr>
              <w:t>B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(2-</w:t>
            </w: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35FA18" w14:textId="77777777" w:rsidR="00766312" w:rsidRDefault="00766312" w:rsidP="00A533AF">
            <w:pPr>
              <w:pStyle w:val="TableParagraph"/>
              <w:spacing w:line="247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117-</w:t>
            </w:r>
            <w:r>
              <w:rPr>
                <w:rFonts w:ascii="Arial" w:eastAsia="Arial" w:hAnsi="Arial" w:cs="Arial"/>
                <w:spacing w:val="-6"/>
              </w:rPr>
              <w:t>8</w:t>
            </w:r>
            <w:r>
              <w:rPr>
                <w:rFonts w:ascii="Arial" w:eastAsia="Arial" w:hAnsi="Arial" w:cs="Arial"/>
              </w:rPr>
              <w:t>1-7</w:t>
            </w:r>
          </w:p>
        </w:tc>
      </w:tr>
      <w:tr w:rsidR="00766312" w14:paraId="60CF1693" w14:textId="77777777" w:rsidTr="008D6C07">
        <w:trPr>
          <w:trHeight w:hRule="exact" w:val="253"/>
        </w:trPr>
        <w:tc>
          <w:tcPr>
            <w:tcW w:w="23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243A9EF" w14:textId="77239BCC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F62B43" w:rsidRPr="00F62B43">
              <w:rPr>
                <w:rFonts w:ascii="Arial" w:eastAsia="Arial" w:hAnsi="Arial" w:cs="Arial"/>
                <w:lang w:val="fr-FR"/>
              </w:rPr>
              <w:t>pièce détachée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DB3A13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503</w:t>
            </w:r>
            <w:r>
              <w:rPr>
                <w:rFonts w:ascii="Arial" w:eastAsia="Arial" w:hAnsi="Arial" w:cs="Arial"/>
                <w:spacing w:val="-9"/>
              </w:rPr>
              <w:t>4</w:t>
            </w:r>
            <w:r>
              <w:rPr>
                <w:rFonts w:ascii="Arial" w:eastAsia="Arial" w:hAnsi="Arial" w:cs="Arial"/>
              </w:rPr>
              <w:t>632-04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4FB54D" w14:textId="77777777" w:rsidR="00766312" w:rsidRDefault="00766312" w:rsidP="00A533AF">
            <w:pPr>
              <w:pStyle w:val="TableParagraph"/>
              <w:spacing w:line="243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lhexyl</w:t>
            </w:r>
            <w:proofErr w:type="spellEnd"/>
            <w:r>
              <w:rPr>
                <w:rFonts w:ascii="Arial" w:eastAsia="Arial" w:hAnsi="Arial" w:cs="Arial"/>
              </w:rPr>
              <w:t>)p</w:t>
            </w:r>
          </w:p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B5955" w14:textId="77777777" w:rsidR="00766312" w:rsidRDefault="00766312" w:rsidP="00A533AF"/>
        </w:tc>
      </w:tr>
      <w:tr w:rsidR="00766312" w14:paraId="2C388413" w14:textId="77777777" w:rsidTr="008D6C07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F99F" w14:textId="77777777" w:rsidR="00766312" w:rsidRDefault="00766312" w:rsidP="00A533AF"/>
        </w:tc>
        <w:tc>
          <w:tcPr>
            <w:tcW w:w="33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F1AB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Wrap</w:t>
            </w:r>
            <w:r>
              <w:rPr>
                <w:rFonts w:ascii="Arial" w:eastAsia="Arial" w:hAnsi="Arial" w:cs="Arial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</w:rPr>
              <w:t>312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XP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3412" w14:textId="77777777" w:rsidR="00766312" w:rsidRDefault="00766312" w:rsidP="00A533AF">
            <w:pPr>
              <w:pStyle w:val="TableParagraph"/>
              <w:spacing w:line="244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1"/>
              </w:rPr>
              <w:t>ht</w:t>
            </w:r>
            <w:r>
              <w:rPr>
                <w:rFonts w:ascii="Arial" w:eastAsia="Arial" w:hAnsi="Arial" w:cs="Arial"/>
              </w:rPr>
              <w:t>halate</w:t>
            </w:r>
            <w:proofErr w:type="spellEnd"/>
          </w:p>
        </w:tc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4F42" w14:textId="77777777" w:rsidR="00766312" w:rsidRDefault="00766312" w:rsidP="00A533AF"/>
        </w:tc>
      </w:tr>
      <w:tr w:rsidR="00766312" w14:paraId="219E86CA" w14:textId="77777777" w:rsidTr="008D6C07">
        <w:trPr>
          <w:trHeight w:hRule="exact" w:val="205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925D" w14:textId="3DBC8787" w:rsidR="00766312" w:rsidRPr="00F62B43" w:rsidRDefault="008D6C07" w:rsidP="00A533AF">
            <w:pPr>
              <w:pStyle w:val="TableParagraph"/>
              <w:spacing w:line="250" w:lineRule="exact"/>
              <w:ind w:left="101" w:right="179"/>
              <w:rPr>
                <w:rFonts w:ascii="Arial" w:eastAsia="Arial" w:hAnsi="Arial" w:cs="Arial"/>
                <w:lang w:val="fr-FR"/>
              </w:rPr>
            </w:pPr>
            <w:r w:rsidRPr="00F62B43">
              <w:rPr>
                <w:rFonts w:ascii="Arial" w:eastAsia="Arial" w:hAnsi="Arial" w:cs="Arial"/>
                <w:lang w:val="fr-FR"/>
              </w:rPr>
              <w:t>Œillet</w:t>
            </w:r>
            <w:r w:rsidR="00F62B43" w:rsidRPr="00F62B43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sur les</w:t>
            </w:r>
            <w:r w:rsidR="00F62B43" w:rsidRPr="00F62B43">
              <w:rPr>
                <w:rFonts w:ascii="Arial" w:eastAsia="Arial" w:hAnsi="Arial" w:cs="Arial"/>
                <w:lang w:val="fr-FR"/>
              </w:rPr>
              <w:t xml:space="preserve"> produits suivants</w:t>
            </w:r>
            <w:r w:rsidR="00766312" w:rsidRPr="00F62B43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9FF7" w14:textId="77777777" w:rsidR="008D6C07" w:rsidRDefault="00766312" w:rsidP="00A533AF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  <w:w w:val="99"/>
                <w:lang w:val="fr-FR"/>
              </w:rPr>
            </w:pPr>
            <w:r w:rsidRPr="008D6C07">
              <w:rPr>
                <w:rFonts w:ascii="Arial" w:eastAsia="Arial" w:hAnsi="Arial" w:cs="Arial"/>
                <w:lang w:val="fr-FR"/>
              </w:rPr>
              <w:t>966</w:t>
            </w:r>
            <w:r w:rsidRPr="008D6C07">
              <w:rPr>
                <w:rFonts w:ascii="Arial" w:eastAsia="Arial" w:hAnsi="Arial" w:cs="Arial"/>
                <w:spacing w:val="-6"/>
                <w:lang w:val="fr-FR"/>
              </w:rPr>
              <w:t>0</w:t>
            </w:r>
            <w:r w:rsidRPr="008D6C07">
              <w:rPr>
                <w:rFonts w:ascii="Arial" w:eastAsia="Arial" w:hAnsi="Arial" w:cs="Arial"/>
                <w:lang w:val="fr-FR"/>
              </w:rPr>
              <w:t>03501</w:t>
            </w:r>
            <w:r w:rsidRPr="008D6C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8D6C07">
              <w:rPr>
                <w:rFonts w:ascii="Arial" w:eastAsia="Arial" w:hAnsi="Arial" w:cs="Arial"/>
                <w:lang w:val="fr-FR"/>
              </w:rPr>
              <w:t>-</w:t>
            </w:r>
            <w:r w:rsidRPr="008D6C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="008D6C07" w:rsidRPr="008D6C07">
              <w:rPr>
                <w:rFonts w:ascii="Arial" w:eastAsia="Arial" w:hAnsi="Arial" w:cs="Arial"/>
                <w:lang w:val="fr-FR"/>
              </w:rPr>
              <w:t>Découpeuse</w:t>
            </w:r>
            <w:r w:rsidRPr="008D6C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8D6C07">
              <w:rPr>
                <w:rFonts w:ascii="Arial" w:eastAsia="Arial" w:hAnsi="Arial" w:cs="Arial"/>
                <w:lang w:val="fr-FR"/>
              </w:rPr>
              <w:t>K1260</w:t>
            </w:r>
            <w:r w:rsidRPr="008D6C07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</w:p>
          <w:p w14:paraId="2CA474E0" w14:textId="77777777" w:rsidR="008D6C07" w:rsidRDefault="00766312" w:rsidP="00A533AF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  <w:w w:val="99"/>
                <w:lang w:val="fr-FR"/>
              </w:rPr>
            </w:pPr>
            <w:r w:rsidRPr="008D6C07">
              <w:rPr>
                <w:rFonts w:ascii="Arial" w:eastAsia="Arial" w:hAnsi="Arial" w:cs="Arial"/>
                <w:lang w:val="fr-FR"/>
              </w:rPr>
              <w:t>966</w:t>
            </w:r>
            <w:r w:rsidRPr="008D6C07">
              <w:rPr>
                <w:rFonts w:ascii="Arial" w:eastAsia="Arial" w:hAnsi="Arial" w:cs="Arial"/>
                <w:spacing w:val="-6"/>
                <w:lang w:val="fr-FR"/>
              </w:rPr>
              <w:t>0</w:t>
            </w:r>
            <w:r w:rsidRPr="008D6C07">
              <w:rPr>
                <w:rFonts w:ascii="Arial" w:eastAsia="Arial" w:hAnsi="Arial" w:cs="Arial"/>
                <w:lang w:val="fr-FR"/>
              </w:rPr>
              <w:t>03101</w:t>
            </w:r>
            <w:r w:rsidRPr="008D6C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8D6C07">
              <w:rPr>
                <w:rFonts w:ascii="Arial" w:eastAsia="Arial" w:hAnsi="Arial" w:cs="Arial"/>
                <w:lang w:val="fr-FR"/>
              </w:rPr>
              <w:t>-</w:t>
            </w:r>
            <w:r w:rsidRPr="008D6C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="008D6C07" w:rsidRPr="008D6C07">
              <w:rPr>
                <w:rFonts w:ascii="Arial" w:eastAsia="Arial" w:hAnsi="Arial" w:cs="Arial"/>
                <w:lang w:val="fr-FR"/>
              </w:rPr>
              <w:t>Découpeuse</w:t>
            </w:r>
            <w:r w:rsidRPr="008D6C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8D6C07">
              <w:rPr>
                <w:rFonts w:ascii="Arial" w:eastAsia="Arial" w:hAnsi="Arial" w:cs="Arial"/>
                <w:lang w:val="fr-FR"/>
              </w:rPr>
              <w:t>K1260</w:t>
            </w:r>
            <w:r w:rsidRPr="008D6C07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</w:p>
          <w:p w14:paraId="2F0EBBE0" w14:textId="4E83AD84" w:rsidR="00766312" w:rsidRPr="008D6C07" w:rsidRDefault="00766312" w:rsidP="00A533AF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  <w:lang w:val="fr-FR"/>
              </w:rPr>
            </w:pPr>
            <w:r w:rsidRPr="008D6C07">
              <w:rPr>
                <w:rFonts w:ascii="Arial" w:eastAsia="Arial" w:hAnsi="Arial" w:cs="Arial"/>
                <w:lang w:val="fr-FR"/>
              </w:rPr>
              <w:t>503</w:t>
            </w:r>
            <w:r w:rsidRPr="008D6C07">
              <w:rPr>
                <w:rFonts w:ascii="Arial" w:eastAsia="Arial" w:hAnsi="Arial" w:cs="Arial"/>
                <w:spacing w:val="-6"/>
                <w:lang w:val="fr-FR"/>
              </w:rPr>
              <w:t>1</w:t>
            </w:r>
            <w:r w:rsidRPr="008D6C07">
              <w:rPr>
                <w:rFonts w:ascii="Arial" w:eastAsia="Arial" w:hAnsi="Arial" w:cs="Arial"/>
                <w:lang w:val="fr-FR"/>
              </w:rPr>
              <w:t>45402</w:t>
            </w:r>
            <w:r w:rsidRPr="008D6C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8D6C07">
              <w:rPr>
                <w:rFonts w:ascii="Arial" w:eastAsia="Arial" w:hAnsi="Arial" w:cs="Arial"/>
                <w:lang w:val="fr-FR"/>
              </w:rPr>
              <w:t>–</w:t>
            </w:r>
            <w:r w:rsidRPr="008D6C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="008D6C07" w:rsidRPr="00F62B43">
              <w:rPr>
                <w:rFonts w:ascii="Arial" w:eastAsia="Arial" w:hAnsi="Arial" w:cs="Arial"/>
                <w:lang w:val="fr-FR"/>
              </w:rPr>
              <w:t xml:space="preserve">Œillet </w:t>
            </w:r>
            <w:r w:rsidRPr="008D6C07">
              <w:rPr>
                <w:rFonts w:ascii="Arial" w:eastAsia="Arial" w:hAnsi="Arial" w:cs="Arial"/>
                <w:lang w:val="fr-FR"/>
              </w:rPr>
              <w:t>(</w:t>
            </w:r>
            <w:r w:rsidR="008D6C07" w:rsidRPr="00F62B43">
              <w:rPr>
                <w:rFonts w:ascii="Arial" w:eastAsia="Arial" w:hAnsi="Arial" w:cs="Arial"/>
                <w:lang w:val="fr-FR"/>
              </w:rPr>
              <w:t>pièce détachée</w:t>
            </w:r>
            <w:r w:rsidRPr="008D6C07">
              <w:rPr>
                <w:rFonts w:ascii="Arial" w:eastAsia="Arial" w:hAnsi="Arial" w:cs="Arial"/>
                <w:lang w:val="fr-FR"/>
              </w:rPr>
              <w:t>)</w:t>
            </w:r>
          </w:p>
          <w:p w14:paraId="634A3BCB" w14:textId="5CDAFC28" w:rsidR="00766312" w:rsidRPr="008D6C07" w:rsidRDefault="00766312" w:rsidP="00A533AF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lang w:val="fr-FR"/>
              </w:rPr>
            </w:pPr>
            <w:r w:rsidRPr="008D6C07">
              <w:rPr>
                <w:rFonts w:ascii="Arial" w:eastAsia="Arial" w:hAnsi="Arial" w:cs="Arial"/>
                <w:lang w:val="fr-FR"/>
              </w:rPr>
              <w:t>503</w:t>
            </w:r>
            <w:r w:rsidRPr="008D6C07">
              <w:rPr>
                <w:rFonts w:ascii="Arial" w:eastAsia="Arial" w:hAnsi="Arial" w:cs="Arial"/>
                <w:spacing w:val="-6"/>
                <w:lang w:val="fr-FR"/>
              </w:rPr>
              <w:t>1</w:t>
            </w:r>
            <w:r w:rsidRPr="008D6C07">
              <w:rPr>
                <w:rFonts w:ascii="Arial" w:eastAsia="Arial" w:hAnsi="Arial" w:cs="Arial"/>
                <w:lang w:val="fr-FR"/>
              </w:rPr>
              <w:t>32001</w:t>
            </w:r>
            <w:r w:rsidRPr="008D6C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8D6C07">
              <w:rPr>
                <w:rFonts w:ascii="Arial" w:eastAsia="Arial" w:hAnsi="Arial" w:cs="Arial"/>
                <w:lang w:val="fr-FR"/>
              </w:rPr>
              <w:t>–</w:t>
            </w:r>
            <w:r w:rsidRPr="008D6C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="008D6C07" w:rsidRPr="00F62B43">
              <w:rPr>
                <w:rFonts w:ascii="Arial" w:eastAsia="Arial" w:hAnsi="Arial" w:cs="Arial"/>
                <w:lang w:val="fr-FR"/>
              </w:rPr>
              <w:t xml:space="preserve">Œillet </w:t>
            </w:r>
            <w:r w:rsidRPr="008D6C07">
              <w:rPr>
                <w:rFonts w:ascii="Arial" w:eastAsia="Arial" w:hAnsi="Arial" w:cs="Arial"/>
                <w:lang w:val="fr-FR"/>
              </w:rPr>
              <w:t>(</w:t>
            </w:r>
            <w:r w:rsidR="008D6C07" w:rsidRPr="00F62B43">
              <w:rPr>
                <w:rFonts w:ascii="Arial" w:eastAsia="Arial" w:hAnsi="Arial" w:cs="Arial"/>
                <w:lang w:val="fr-FR"/>
              </w:rPr>
              <w:t>pièce détachée</w:t>
            </w:r>
            <w:r w:rsidRPr="008D6C07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B629" w14:textId="77777777" w:rsidR="00766312" w:rsidRPr="00B5626E" w:rsidRDefault="00766312" w:rsidP="00A533AF">
            <w:pPr>
              <w:pStyle w:val="TableParagraph"/>
              <w:spacing w:line="254" w:lineRule="exact"/>
              <w:ind w:left="98" w:right="111"/>
              <w:rPr>
                <w:rFonts w:ascii="Arial" w:eastAsia="Arial" w:hAnsi="Arial" w:cs="Arial"/>
              </w:rPr>
            </w:pPr>
            <w:r w:rsidRPr="00B5626E">
              <w:rPr>
                <w:rFonts w:ascii="Arial" w:eastAsia="Arial" w:hAnsi="Arial" w:cs="Arial"/>
                <w:spacing w:val="-11"/>
              </w:rPr>
              <w:t>B</w:t>
            </w:r>
            <w:r w:rsidRPr="00B5626E">
              <w:rPr>
                <w:rFonts w:ascii="Arial" w:eastAsia="Arial" w:hAnsi="Arial" w:cs="Arial"/>
              </w:rPr>
              <w:t>is</w:t>
            </w:r>
            <w:r w:rsidRPr="00B5626E">
              <w:rPr>
                <w:rFonts w:ascii="Arial" w:eastAsia="Arial" w:hAnsi="Arial" w:cs="Arial"/>
                <w:spacing w:val="-10"/>
              </w:rPr>
              <w:t xml:space="preserve"> </w:t>
            </w:r>
            <w:r w:rsidRPr="00B5626E">
              <w:rPr>
                <w:rFonts w:ascii="Arial" w:eastAsia="Arial" w:hAnsi="Arial" w:cs="Arial"/>
              </w:rPr>
              <w:t>(2-</w:t>
            </w:r>
            <w:r w:rsidRPr="00B5626E"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 w:rsidRPr="00B5626E">
              <w:rPr>
                <w:rFonts w:ascii="Arial" w:eastAsia="Arial" w:hAnsi="Arial" w:cs="Arial"/>
                <w:spacing w:val="-10"/>
                <w:w w:val="95"/>
              </w:rPr>
              <w:t>e</w:t>
            </w:r>
            <w:r w:rsidRPr="00B5626E">
              <w:rPr>
                <w:rFonts w:ascii="Arial" w:eastAsia="Arial" w:hAnsi="Arial" w:cs="Arial"/>
                <w:w w:val="95"/>
              </w:rPr>
              <w:t>t</w:t>
            </w:r>
            <w:r w:rsidRPr="00B5626E">
              <w:rPr>
                <w:rFonts w:ascii="Arial" w:eastAsia="Arial" w:hAnsi="Arial" w:cs="Arial"/>
                <w:spacing w:val="-3"/>
                <w:w w:val="95"/>
              </w:rPr>
              <w:t>h</w:t>
            </w:r>
            <w:r w:rsidRPr="00B5626E">
              <w:rPr>
                <w:rFonts w:ascii="Arial" w:eastAsia="Arial" w:hAnsi="Arial" w:cs="Arial"/>
                <w:spacing w:val="-2"/>
                <w:w w:val="95"/>
              </w:rPr>
              <w:t>y</w:t>
            </w:r>
            <w:r w:rsidRPr="00B5626E">
              <w:rPr>
                <w:rFonts w:ascii="Arial" w:eastAsia="Arial" w:hAnsi="Arial" w:cs="Arial"/>
                <w:w w:val="95"/>
              </w:rPr>
              <w:t>lhexyl</w:t>
            </w:r>
            <w:proofErr w:type="spellEnd"/>
            <w:r w:rsidRPr="00B5626E">
              <w:rPr>
                <w:rFonts w:ascii="Arial" w:eastAsia="Arial" w:hAnsi="Arial" w:cs="Arial"/>
                <w:w w:val="95"/>
              </w:rPr>
              <w:t>)p</w:t>
            </w:r>
          </w:p>
          <w:p w14:paraId="2E2D0D73" w14:textId="77777777" w:rsidR="00766312" w:rsidRPr="00B5626E" w:rsidRDefault="00766312" w:rsidP="00A533AF">
            <w:pPr>
              <w:pStyle w:val="TableParagraph"/>
              <w:spacing w:line="254" w:lineRule="exact"/>
              <w:ind w:left="98" w:right="830"/>
              <w:rPr>
                <w:rFonts w:ascii="Arial" w:eastAsia="Arial" w:hAnsi="Arial" w:cs="Arial"/>
              </w:rPr>
            </w:pPr>
            <w:proofErr w:type="spellStart"/>
            <w:r w:rsidRPr="00B5626E">
              <w:rPr>
                <w:rFonts w:ascii="Arial" w:eastAsia="Arial" w:hAnsi="Arial" w:cs="Arial"/>
                <w:spacing w:val="-11"/>
              </w:rPr>
              <w:t>ht</w:t>
            </w:r>
            <w:r w:rsidRPr="00B5626E">
              <w:rPr>
                <w:rFonts w:ascii="Arial" w:eastAsia="Arial" w:hAnsi="Arial" w:cs="Arial"/>
              </w:rPr>
              <w:t>halate</w:t>
            </w:r>
            <w:proofErr w:type="spellEnd"/>
            <w:r w:rsidRPr="00B5626E">
              <w:rPr>
                <w:rFonts w:ascii="Arial" w:eastAsia="Arial" w:hAnsi="Arial" w:cs="Arial"/>
                <w:w w:val="99"/>
              </w:rPr>
              <w:t xml:space="preserve"> </w:t>
            </w:r>
            <w:r w:rsidRPr="00B5626E">
              <w:rPr>
                <w:rFonts w:ascii="Arial" w:eastAsia="Arial" w:hAnsi="Arial" w:cs="Arial"/>
                <w:spacing w:val="-11"/>
              </w:rPr>
              <w:t>(</w:t>
            </w:r>
            <w:r w:rsidRPr="00B5626E">
              <w:rPr>
                <w:rFonts w:ascii="Arial" w:eastAsia="Arial" w:hAnsi="Arial" w:cs="Arial"/>
                <w:spacing w:val="-3"/>
              </w:rPr>
              <w:t>D</w:t>
            </w:r>
            <w:r w:rsidRPr="00B5626E">
              <w:rPr>
                <w:rFonts w:ascii="Arial" w:eastAsia="Arial" w:hAnsi="Arial" w:cs="Arial"/>
              </w:rPr>
              <w:t>EHP)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C45B" w14:textId="77777777" w:rsidR="00766312" w:rsidRDefault="00766312" w:rsidP="00A533AF">
            <w:pPr>
              <w:pStyle w:val="TableParagraph"/>
              <w:spacing w:line="247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117-</w:t>
            </w:r>
            <w:r>
              <w:rPr>
                <w:rFonts w:ascii="Arial" w:eastAsia="Arial" w:hAnsi="Arial" w:cs="Arial"/>
                <w:spacing w:val="-6"/>
              </w:rPr>
              <w:t>8</w:t>
            </w:r>
            <w:r>
              <w:rPr>
                <w:rFonts w:ascii="Arial" w:eastAsia="Arial" w:hAnsi="Arial" w:cs="Arial"/>
              </w:rPr>
              <w:t>1-7</w:t>
            </w:r>
          </w:p>
        </w:tc>
      </w:tr>
    </w:tbl>
    <w:p w14:paraId="4F738625" w14:textId="77777777" w:rsidR="005D2CC6" w:rsidRDefault="005D2CC6" w:rsidP="00AB77F3">
      <w:pPr>
        <w:rPr>
          <w:lang w:val="en-US"/>
        </w:rPr>
      </w:pPr>
    </w:p>
    <w:tbl>
      <w:tblPr>
        <w:tblpPr w:leftFromText="180" w:rightFromText="180" w:horzAnchor="margin" w:tblpY="415"/>
        <w:tblW w:w="9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3632"/>
        <w:gridCol w:w="1700"/>
        <w:gridCol w:w="1600"/>
      </w:tblGrid>
      <w:tr w:rsidR="00766312" w14:paraId="401DBB3B" w14:textId="77777777" w:rsidTr="008D6C07">
        <w:trPr>
          <w:trHeight w:hRule="exact" w:val="29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C75A91" w14:textId="3B61124E" w:rsidR="00766312" w:rsidRPr="008D6C07" w:rsidRDefault="00766312" w:rsidP="00D1583A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EA65FC" w14:textId="77777777" w:rsidR="00766312" w:rsidRDefault="00766312" w:rsidP="00D1583A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PT26D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575162" w14:textId="77777777" w:rsidR="00766312" w:rsidRDefault="00766312" w:rsidP="00D1583A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(2-</w:t>
            </w:r>
          </w:p>
        </w:tc>
        <w:tc>
          <w:tcPr>
            <w:tcW w:w="1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D9F877" w14:textId="77777777" w:rsidR="00766312" w:rsidRDefault="00766312" w:rsidP="00D1583A">
            <w:pPr>
              <w:pStyle w:val="TableParagraph"/>
              <w:spacing w:line="246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117-81-7</w:t>
            </w:r>
          </w:p>
        </w:tc>
      </w:tr>
      <w:tr w:rsidR="008D6C07" w14:paraId="4842ED31" w14:textId="77777777" w:rsidTr="00D1583A">
        <w:trPr>
          <w:trHeight w:hRule="exact" w:val="252"/>
        </w:trPr>
        <w:tc>
          <w:tcPr>
            <w:tcW w:w="23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FA4A3A5" w14:textId="6121A640" w:rsidR="008D6C07" w:rsidRPr="008D6C07" w:rsidRDefault="008D6C07" w:rsidP="008D6C07">
            <w:pPr>
              <w:pStyle w:val="TableParagraph"/>
              <w:spacing w:line="239" w:lineRule="exact"/>
              <w:rPr>
                <w:rFonts w:ascii="Arial" w:eastAsia="Arial" w:hAnsi="Arial" w:cs="Arial"/>
                <w:lang w:val="fr-FR"/>
              </w:rPr>
            </w:pPr>
            <w:r w:rsidRPr="008D6C07">
              <w:rPr>
                <w:rFonts w:ascii="Arial" w:eastAsia="Arial" w:hAnsi="Arial" w:cs="Arial"/>
                <w:lang w:val="fr-FR"/>
              </w:rPr>
              <w:t>Tuyau sur les produits suivants</w:t>
            </w:r>
          </w:p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26C947" w14:textId="77777777" w:rsidR="008D6C07" w:rsidRDefault="008D6C07" w:rsidP="008D6C07">
            <w:pPr>
              <w:pStyle w:val="TableParagraph"/>
              <w:spacing w:line="239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P520D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4AEEA" w14:textId="77777777" w:rsidR="008D6C07" w:rsidRDefault="008D6C07" w:rsidP="008D6C07">
            <w:pPr>
              <w:pStyle w:val="TableParagraph"/>
              <w:spacing w:line="245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lhexyl</w:t>
            </w:r>
            <w:proofErr w:type="spellEnd"/>
            <w:r>
              <w:rPr>
                <w:rFonts w:ascii="Arial" w:eastAsia="Arial" w:hAnsi="Arial" w:cs="Arial"/>
              </w:rPr>
              <w:t>)p</w:t>
            </w:r>
          </w:p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B7263D" w14:textId="77777777" w:rsidR="008D6C07" w:rsidRDefault="008D6C07" w:rsidP="008D6C07"/>
        </w:tc>
      </w:tr>
      <w:tr w:rsidR="008D6C07" w14:paraId="4F3A474C" w14:textId="77777777" w:rsidTr="00D1583A">
        <w:trPr>
          <w:trHeight w:hRule="exact" w:val="252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925488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C1B62D" w14:textId="77777777" w:rsidR="008D6C07" w:rsidRDefault="008D6C07" w:rsidP="008D6C07">
            <w:pPr>
              <w:pStyle w:val="TableParagraph"/>
              <w:spacing w:line="237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P525D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76D536" w14:textId="77777777" w:rsidR="008D6C07" w:rsidRDefault="008D6C07" w:rsidP="008D6C07">
            <w:pPr>
              <w:pStyle w:val="TableParagraph"/>
              <w:spacing w:line="247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t</w:t>
            </w:r>
            <w:r>
              <w:rPr>
                <w:rFonts w:ascii="Arial" w:eastAsia="Arial" w:hAnsi="Arial" w:cs="Arial"/>
              </w:rPr>
              <w:t>halate</w:t>
            </w:r>
            <w:proofErr w:type="spellEnd"/>
          </w:p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DE2B91" w14:textId="77777777" w:rsidR="008D6C07" w:rsidRDefault="008D6C07" w:rsidP="008D6C07"/>
        </w:tc>
      </w:tr>
      <w:tr w:rsidR="008D6C07" w14:paraId="2BE06CE1" w14:textId="77777777" w:rsidTr="00D1583A">
        <w:trPr>
          <w:trHeight w:hRule="exact" w:val="252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CDFE90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AB8685" w14:textId="77777777" w:rsidR="008D6C07" w:rsidRDefault="008D6C07" w:rsidP="008D6C07">
            <w:pPr>
              <w:pStyle w:val="TableParagraph"/>
              <w:spacing w:line="234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966957001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5547C99" w14:textId="77777777" w:rsidR="008D6C07" w:rsidRDefault="008D6C07" w:rsidP="008D6C07">
            <w:pPr>
              <w:pStyle w:val="TableParagraph"/>
              <w:spacing w:line="249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EHP)</w:t>
            </w:r>
          </w:p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3CE315" w14:textId="77777777" w:rsidR="008D6C07" w:rsidRDefault="008D6C07" w:rsidP="008D6C07"/>
        </w:tc>
      </w:tr>
      <w:tr w:rsidR="008D6C07" w14:paraId="1D984E14" w14:textId="77777777" w:rsidTr="00D1583A">
        <w:trPr>
          <w:trHeight w:hRule="exact" w:val="243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BDBBD1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B3717" w14:textId="77777777" w:rsidR="008D6C07" w:rsidRDefault="008D6C07" w:rsidP="008D6C07">
            <w:pPr>
              <w:pStyle w:val="TableParagraph"/>
              <w:spacing w:line="233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966632401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D31FE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D39F70" w14:textId="77777777" w:rsidR="008D6C07" w:rsidRDefault="008D6C07" w:rsidP="008D6C07"/>
        </w:tc>
      </w:tr>
      <w:tr w:rsidR="008D6C07" w14:paraId="71BB496B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F80631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127718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966607301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6F9FC5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51306B" w14:textId="77777777" w:rsidR="008D6C07" w:rsidRDefault="008D6C07" w:rsidP="008D6C07"/>
        </w:tc>
      </w:tr>
      <w:tr w:rsidR="008D6C07" w14:paraId="1B496782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FC71D4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A7917B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966607401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84EFC2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EE914F" w14:textId="77777777" w:rsidR="008D6C07" w:rsidRDefault="008D6C07" w:rsidP="008D6C07"/>
        </w:tc>
      </w:tr>
      <w:tr w:rsidR="008D6C07" w14:paraId="2EC7EE9A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14AE9B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7B5BFB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967019501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486B3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3044B0" w14:textId="77777777" w:rsidR="008D6C07" w:rsidRDefault="008D6C07" w:rsidP="008D6C07"/>
        </w:tc>
      </w:tr>
      <w:tr w:rsidR="008D6C07" w14:paraId="3FB81A35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195B8B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D9B5EB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967036101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4CAB7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81C039" w14:textId="77777777" w:rsidR="008D6C07" w:rsidRDefault="008D6C07" w:rsidP="008D6C07"/>
        </w:tc>
      </w:tr>
      <w:tr w:rsidR="008D6C07" w14:paraId="71B48986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D23262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E385E2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967036201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4165A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2A6013" w14:textId="77777777" w:rsidR="008D6C07" w:rsidRDefault="008D6C07" w:rsidP="008D6C07"/>
        </w:tc>
      </w:tr>
      <w:tr w:rsidR="008D6C07" w14:paraId="7299819C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0CC49A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DF2994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967292201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4AE03D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897D51" w14:textId="77777777" w:rsidR="008D6C07" w:rsidRDefault="008D6C07" w:rsidP="008D6C07"/>
        </w:tc>
      </w:tr>
      <w:tr w:rsidR="008D6C07" w14:paraId="1FD106C1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0E412D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E7066E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967292301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EE94D0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FA3F1" w14:textId="77777777" w:rsidR="008D6C07" w:rsidRDefault="008D6C07" w:rsidP="008D6C07"/>
        </w:tc>
      </w:tr>
      <w:tr w:rsidR="008D6C07" w14:paraId="40BFF606" w14:textId="77777777" w:rsidTr="00D1583A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FCE86A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6CFD3A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544255101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3B8849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86036" w14:textId="77777777" w:rsidR="008D6C07" w:rsidRDefault="008D6C07" w:rsidP="008D6C07"/>
        </w:tc>
      </w:tr>
      <w:tr w:rsidR="008D6C07" w14:paraId="48D92C08" w14:textId="77777777" w:rsidTr="00D1583A">
        <w:trPr>
          <w:trHeight w:hRule="exact" w:val="844"/>
        </w:trPr>
        <w:tc>
          <w:tcPr>
            <w:tcW w:w="2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0824" w14:textId="77777777" w:rsidR="008D6C07" w:rsidRDefault="008D6C07" w:rsidP="008D6C07"/>
        </w:tc>
        <w:tc>
          <w:tcPr>
            <w:tcW w:w="36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B1D41" w14:textId="77777777" w:rsidR="008D6C07" w:rsidRDefault="008D6C07" w:rsidP="008D6C0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575882901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07BA" w14:textId="77777777" w:rsidR="008D6C07" w:rsidRDefault="008D6C07" w:rsidP="008D6C07"/>
        </w:tc>
        <w:tc>
          <w:tcPr>
            <w:tcW w:w="1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3E7E" w14:textId="77777777" w:rsidR="008D6C07" w:rsidRDefault="008D6C07" w:rsidP="008D6C07"/>
        </w:tc>
      </w:tr>
    </w:tbl>
    <w:p w14:paraId="37569A2B" w14:textId="77777777" w:rsidR="00766312" w:rsidRDefault="00766312" w:rsidP="00AB77F3">
      <w:pPr>
        <w:rPr>
          <w:lang w:val="en-US"/>
        </w:rPr>
      </w:pPr>
    </w:p>
    <w:p w14:paraId="1065317A" w14:textId="77777777" w:rsidR="00766312" w:rsidRDefault="00766312" w:rsidP="00AB77F3">
      <w:pPr>
        <w:rPr>
          <w:lang w:val="en-US"/>
        </w:rPr>
      </w:pPr>
    </w:p>
    <w:p w14:paraId="639E0C55" w14:textId="77777777" w:rsidR="00766312" w:rsidRDefault="00766312" w:rsidP="00AB77F3">
      <w:pPr>
        <w:rPr>
          <w:lang w:val="en-US"/>
        </w:rPr>
      </w:pPr>
    </w:p>
    <w:tbl>
      <w:tblPr>
        <w:tblpPr w:leftFromText="180" w:rightFromText="180" w:horzAnchor="margin" w:tblpY="461"/>
        <w:tblW w:w="9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3632"/>
        <w:gridCol w:w="1700"/>
        <w:gridCol w:w="1600"/>
      </w:tblGrid>
      <w:tr w:rsidR="00766312" w14:paraId="41DDD617" w14:textId="77777777" w:rsidTr="00B73927">
        <w:trPr>
          <w:trHeight w:hRule="exact" w:val="264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4C7049" w14:textId="78DB3FE8" w:rsidR="00766312" w:rsidRDefault="008D6C07" w:rsidP="00B73927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Etiquette sur les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7C7CD5" w14:textId="77777777" w:rsidR="00766312" w:rsidRDefault="00766312" w:rsidP="00B73927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Rider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Battery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CDC8D4" w14:textId="77777777" w:rsidR="00766312" w:rsidRDefault="00766312" w:rsidP="00B7392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(2-</w:t>
            </w:r>
          </w:p>
        </w:tc>
        <w:tc>
          <w:tcPr>
            <w:tcW w:w="1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9E3181" w14:textId="77777777" w:rsidR="00766312" w:rsidRDefault="00766312" w:rsidP="00B73927">
            <w:pPr>
              <w:pStyle w:val="TableParagraph"/>
              <w:spacing w:line="246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117-81-7</w:t>
            </w:r>
          </w:p>
        </w:tc>
      </w:tr>
      <w:tr w:rsidR="00766312" w14:paraId="1ACD6D0B" w14:textId="77777777" w:rsidTr="00B73927">
        <w:trPr>
          <w:trHeight w:hRule="exact" w:val="252"/>
        </w:trPr>
        <w:tc>
          <w:tcPr>
            <w:tcW w:w="23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66AFAFB" w14:textId="38C0DB89" w:rsidR="00766312" w:rsidRDefault="008D6C07" w:rsidP="00B73927">
            <w:pPr>
              <w:pStyle w:val="TableParagraph"/>
              <w:spacing w:line="239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produits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suivants</w:t>
            </w:r>
            <w:proofErr w:type="spellEnd"/>
          </w:p>
          <w:p w14:paraId="5900B332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6A0EF134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2365AE08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15D81D2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17639DA6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158C044C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4F81B59B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0FC2C045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4520CE1E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3F65EFD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568D85FE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63E9D59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477C04AE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683B9DD8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1251BFD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23647B08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E7B1134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1A141148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6B80B861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403AD65F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7EFB4E2B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426455EA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54F4739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78B6D30E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5CD03ADD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2D22686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3F7EF73D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17B4908F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660D6B45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46A4EB02" w14:textId="77777777" w:rsidR="00766312" w:rsidRPr="00766312" w:rsidRDefault="00766312" w:rsidP="00B73927">
            <w:pPr>
              <w:rPr>
                <w:lang w:val="en-US" w:eastAsia="en-US"/>
              </w:rPr>
            </w:pPr>
          </w:p>
          <w:p w14:paraId="26933F86" w14:textId="2BD933CC" w:rsidR="00766312" w:rsidRPr="00766312" w:rsidRDefault="00766312" w:rsidP="00B73927">
            <w:pPr>
              <w:rPr>
                <w:lang w:val="en-US" w:eastAsia="en-US"/>
              </w:rPr>
            </w:pPr>
          </w:p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2B6C18" w14:textId="77777777" w:rsidR="00766312" w:rsidRDefault="00766312" w:rsidP="00B73927">
            <w:pPr>
              <w:pStyle w:val="TableParagraph"/>
              <w:spacing w:line="239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967249702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DE8066" w14:textId="77777777" w:rsidR="00766312" w:rsidRDefault="00766312" w:rsidP="00B73927">
            <w:pPr>
              <w:pStyle w:val="TableParagraph"/>
              <w:spacing w:line="245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lhexyl</w:t>
            </w:r>
            <w:proofErr w:type="spellEnd"/>
            <w:r>
              <w:rPr>
                <w:rFonts w:ascii="Arial" w:eastAsia="Arial" w:hAnsi="Arial" w:cs="Arial"/>
              </w:rPr>
              <w:t>)p</w:t>
            </w:r>
          </w:p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F0C549" w14:textId="77777777" w:rsidR="00766312" w:rsidRDefault="00766312" w:rsidP="00B73927"/>
        </w:tc>
      </w:tr>
      <w:tr w:rsidR="00766312" w14:paraId="2F5EC72C" w14:textId="77777777" w:rsidTr="00B73927">
        <w:trPr>
          <w:trHeight w:hRule="exact" w:val="252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DD0B92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1D24F" w14:textId="77777777" w:rsidR="00766312" w:rsidRDefault="00766312" w:rsidP="00B73927">
            <w:pPr>
              <w:pStyle w:val="TableParagraph"/>
              <w:spacing w:line="237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967187001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BDD43F" w14:textId="77777777" w:rsidR="00766312" w:rsidRDefault="00766312" w:rsidP="00B73927">
            <w:pPr>
              <w:pStyle w:val="TableParagraph"/>
              <w:spacing w:line="247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t</w:t>
            </w:r>
            <w:r>
              <w:rPr>
                <w:rFonts w:ascii="Arial" w:eastAsia="Arial" w:hAnsi="Arial" w:cs="Arial"/>
              </w:rPr>
              <w:t>halate</w:t>
            </w:r>
            <w:proofErr w:type="spellEnd"/>
          </w:p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8473E3" w14:textId="77777777" w:rsidR="00766312" w:rsidRDefault="00766312" w:rsidP="00B73927"/>
        </w:tc>
      </w:tr>
      <w:tr w:rsidR="00766312" w14:paraId="3D961F2B" w14:textId="77777777" w:rsidTr="00B73927">
        <w:trPr>
          <w:trHeight w:hRule="exact" w:val="252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0BB8A0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B6C390" w14:textId="77777777" w:rsidR="00766312" w:rsidRDefault="00766312" w:rsidP="00B73927">
            <w:pPr>
              <w:pStyle w:val="TableParagraph"/>
              <w:spacing w:line="234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966800802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C796BAA" w14:textId="77777777" w:rsidR="00766312" w:rsidRDefault="00766312" w:rsidP="00B73927">
            <w:pPr>
              <w:pStyle w:val="TableParagraph"/>
              <w:spacing w:line="249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EHP)</w:t>
            </w:r>
          </w:p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43871" w14:textId="77777777" w:rsidR="00766312" w:rsidRDefault="00766312" w:rsidP="00B73927"/>
        </w:tc>
      </w:tr>
      <w:tr w:rsidR="00766312" w14:paraId="5F47D53C" w14:textId="77777777" w:rsidTr="00B73927">
        <w:trPr>
          <w:trHeight w:hRule="exact" w:val="243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367F7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53068" w14:textId="77777777" w:rsidR="00766312" w:rsidRDefault="00766312" w:rsidP="00B73927">
            <w:pPr>
              <w:pStyle w:val="TableParagraph"/>
              <w:spacing w:line="233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966800801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ECB64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D8B5A" w14:textId="77777777" w:rsidR="00766312" w:rsidRDefault="00766312" w:rsidP="00B73927"/>
        </w:tc>
      </w:tr>
      <w:tr w:rsidR="00766312" w14:paraId="1E323537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C3AF5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FEB2E0" w14:textId="1EACD45C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505217710-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 w:rsidR="008D6C07">
              <w:rPr>
                <w:rFonts w:ascii="Arial" w:eastAsia="Arial" w:hAnsi="Arial" w:cs="Arial"/>
              </w:rPr>
              <w:t>(</w:t>
            </w:r>
            <w:r w:rsidR="00C02EB6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C02EB6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212E77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06513" w14:textId="77777777" w:rsidR="00766312" w:rsidRDefault="00766312" w:rsidP="00B73927"/>
        </w:tc>
      </w:tr>
      <w:tr w:rsidR="00766312" w14:paraId="382905E2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303203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FB44F3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8911064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R213C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2EBEAC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558701" w14:textId="77777777" w:rsidR="00766312" w:rsidRDefault="00766312" w:rsidP="00B73927"/>
        </w:tc>
      </w:tr>
      <w:tr w:rsidR="00766312" w14:paraId="3C90F5CA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384BF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985E78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966793201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6CD538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3CA4F5" w14:textId="77777777" w:rsidR="00766312" w:rsidRDefault="00766312" w:rsidP="00B73927"/>
        </w:tc>
      </w:tr>
      <w:tr w:rsidR="00766312" w14:paraId="4EBD8FBA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2155C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6A2F22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967150401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9EF47B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15F74F" w14:textId="77777777" w:rsidR="00766312" w:rsidRDefault="00766312" w:rsidP="00B73927"/>
        </w:tc>
      </w:tr>
      <w:tr w:rsidR="00766312" w14:paraId="25B2A62F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3FC07D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C86727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967291001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A4B04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8C9811" w14:textId="77777777" w:rsidR="00766312" w:rsidRDefault="00766312" w:rsidP="00B73927"/>
        </w:tc>
      </w:tr>
      <w:tr w:rsidR="00766312" w14:paraId="2E05AB83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9E2307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B2A819" w14:textId="490C14D3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578364501-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E797C7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B69F2F" w14:textId="77777777" w:rsidR="00766312" w:rsidRDefault="00766312" w:rsidP="00B73927"/>
        </w:tc>
      </w:tr>
      <w:tr w:rsidR="00766312" w14:paraId="0B449584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91877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07005B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3A55CE8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R216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E9EC74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20CC26" w14:textId="77777777" w:rsidR="00766312" w:rsidRDefault="00766312" w:rsidP="00B73927"/>
        </w:tc>
      </w:tr>
      <w:tr w:rsidR="00766312" w14:paraId="1D88D538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895E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0BE4E2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966793301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5898C0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E8F841" w14:textId="77777777" w:rsidR="00766312" w:rsidRDefault="00766312" w:rsidP="00B73927"/>
        </w:tc>
      </w:tr>
      <w:tr w:rsidR="00766312" w14:paraId="5A8C239C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885B6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DE4BB8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967150601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0B98F4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F78A94" w14:textId="77777777" w:rsidR="00766312" w:rsidRDefault="00766312" w:rsidP="00B73927"/>
        </w:tc>
      </w:tr>
      <w:tr w:rsidR="00766312" w14:paraId="221164FD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3EFB53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3C8F53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967291101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531369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1C55B8" w14:textId="77777777" w:rsidR="00766312" w:rsidRDefault="00766312" w:rsidP="00B73927"/>
        </w:tc>
      </w:tr>
      <w:tr w:rsidR="00766312" w14:paraId="4C9AABEB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5BFC07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E06246" w14:textId="3AB300DE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578364502-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6E714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7BC753" w14:textId="77777777" w:rsidR="00766312" w:rsidRDefault="00766312" w:rsidP="00B73927"/>
        </w:tc>
      </w:tr>
      <w:tr w:rsidR="00766312" w14:paraId="2EBDA451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C23E5F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DFA0DA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02A729C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R216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AWD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7B92FB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C26587" w14:textId="77777777" w:rsidR="00766312" w:rsidRDefault="00766312" w:rsidP="00B73927"/>
        </w:tc>
      </w:tr>
      <w:tr w:rsidR="00766312" w14:paraId="2F050939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557AB6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51764E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966793401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344E2C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A7E4E5" w14:textId="77777777" w:rsidR="00766312" w:rsidRDefault="00766312" w:rsidP="00B73927"/>
        </w:tc>
      </w:tr>
      <w:tr w:rsidR="00766312" w14:paraId="5452C486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3F95FD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69F348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967150701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71267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7A065C" w14:textId="77777777" w:rsidR="00766312" w:rsidRDefault="00766312" w:rsidP="00B73927"/>
        </w:tc>
      </w:tr>
      <w:tr w:rsidR="00766312" w14:paraId="6A5675EF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4A1F00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940011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967291201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D36771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3416AA" w14:textId="77777777" w:rsidR="00766312" w:rsidRDefault="00766312" w:rsidP="00B73927"/>
        </w:tc>
      </w:tr>
      <w:tr w:rsidR="00766312" w14:paraId="2BEC9D46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74D8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662FF9" w14:textId="219B68D6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578364503-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C06314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C06314">
              <w:rPr>
                <w:rFonts w:ascii="Arial" w:eastAsia="Arial" w:hAnsi="Arial" w:cs="Arial"/>
              </w:rPr>
              <w:t>détachée</w:t>
            </w:r>
            <w:proofErr w:type="spellEnd"/>
            <w:r w:rsidR="00C06314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4B4DEF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98193" w14:textId="77777777" w:rsidR="00766312" w:rsidRDefault="00766312" w:rsidP="00B73927"/>
        </w:tc>
      </w:tr>
      <w:tr w:rsidR="00766312" w14:paraId="030FB858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A5B1A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5B1AA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05D8998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R215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466F6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9E9D91" w14:textId="77777777" w:rsidR="00766312" w:rsidRDefault="00766312" w:rsidP="00B73927"/>
        </w:tc>
      </w:tr>
      <w:tr w:rsidR="00766312" w14:paraId="3480AB44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1FB468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58A23F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966793501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5518A8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9F9E18" w14:textId="77777777" w:rsidR="00766312" w:rsidRDefault="00766312" w:rsidP="00B73927"/>
        </w:tc>
      </w:tr>
      <w:tr w:rsidR="00766312" w14:paraId="5989AD64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3715CC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4C1D3F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967150801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ACBDC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3B85D2" w14:textId="77777777" w:rsidR="00766312" w:rsidRDefault="00766312" w:rsidP="00B73927"/>
        </w:tc>
      </w:tr>
      <w:tr w:rsidR="00766312" w14:paraId="55BC04BD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CDC8F2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A2A9CF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967291301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591F06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080531" w14:textId="77777777" w:rsidR="00766312" w:rsidRDefault="00766312" w:rsidP="00B73927"/>
        </w:tc>
      </w:tr>
      <w:tr w:rsidR="00766312" w14:paraId="29022837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0E9BA1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754894" w14:textId="13DF63D3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578364504-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 w:rsidR="00C06314">
              <w:rPr>
                <w:rFonts w:ascii="Arial" w:eastAsia="Arial" w:hAnsi="Arial" w:cs="Arial"/>
                <w:spacing w:val="-11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6E2E7C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FA00ED" w14:textId="77777777" w:rsidR="00766312" w:rsidRDefault="00766312" w:rsidP="00B73927"/>
        </w:tc>
      </w:tr>
      <w:tr w:rsidR="00766312" w14:paraId="6DF8C5AD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D8E96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3EAB5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CAFEFE7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R318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935C11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3FC86D" w14:textId="77777777" w:rsidR="00766312" w:rsidRDefault="00766312" w:rsidP="00B73927"/>
        </w:tc>
      </w:tr>
      <w:tr w:rsidR="00766312" w14:paraId="33F870F6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C47402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A35BCD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966793801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0590AE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8C2871" w14:textId="77777777" w:rsidR="00766312" w:rsidRDefault="00766312" w:rsidP="00B73927"/>
        </w:tc>
      </w:tr>
      <w:tr w:rsidR="00766312" w14:paraId="4636FB69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12553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5C4CF7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967151601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0170BB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4E76F8" w14:textId="77777777" w:rsidR="00766312" w:rsidRDefault="00766312" w:rsidP="00B73927"/>
        </w:tc>
      </w:tr>
      <w:tr w:rsidR="00766312" w14:paraId="19FA56D4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57B39A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91E739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967291401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604C19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54457A" w14:textId="77777777" w:rsidR="00766312" w:rsidRDefault="00766312" w:rsidP="00B73927"/>
        </w:tc>
      </w:tr>
      <w:tr w:rsidR="00766312" w14:paraId="7B358CBD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E1C015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92C0E3" w14:textId="5F0A91FC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578364505-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FECDCE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2A5618" w14:textId="77777777" w:rsidR="00766312" w:rsidRDefault="00766312" w:rsidP="00B73927"/>
        </w:tc>
      </w:tr>
      <w:tr w:rsidR="00766312" w14:paraId="3111AC62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652D70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8D086A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188A579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R320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AWD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40DA11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FA801C" w14:textId="77777777" w:rsidR="00766312" w:rsidRDefault="00766312" w:rsidP="00B73927"/>
        </w:tc>
      </w:tr>
      <w:tr w:rsidR="00766312" w14:paraId="4DAB669B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0EE8F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0C42DD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966793901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6E1126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491D5" w14:textId="77777777" w:rsidR="00766312" w:rsidRDefault="00766312" w:rsidP="00B73927"/>
        </w:tc>
      </w:tr>
      <w:tr w:rsidR="00766312" w14:paraId="311E3039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8C1410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A75CA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967151701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B5A745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EB04D" w14:textId="77777777" w:rsidR="00766312" w:rsidRDefault="00766312" w:rsidP="00B73927"/>
        </w:tc>
      </w:tr>
      <w:tr w:rsidR="00766312" w14:paraId="6A2AFBC9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CC1A9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0E711F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967291501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68E80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658EFC" w14:textId="77777777" w:rsidR="00766312" w:rsidRDefault="00766312" w:rsidP="00B73927"/>
        </w:tc>
      </w:tr>
      <w:tr w:rsidR="00766312" w14:paraId="18FB4F15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0A4E9A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7611BC" w14:textId="6766D1BA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578364506-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 w:rsidR="00C06314">
              <w:rPr>
                <w:rFonts w:ascii="Arial" w:eastAsia="Arial" w:hAnsi="Arial" w:cs="Arial"/>
                <w:spacing w:val="-11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31E15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5DBBA" w14:textId="77777777" w:rsidR="00766312" w:rsidRDefault="00766312" w:rsidP="00B73927"/>
        </w:tc>
      </w:tr>
      <w:tr w:rsidR="00766312" w14:paraId="628ED8A6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158A4E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67BC95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3BA8FD8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R316T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2D4B02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330AA" w14:textId="77777777" w:rsidR="00766312" w:rsidRDefault="00766312" w:rsidP="00B73927"/>
        </w:tc>
      </w:tr>
      <w:tr w:rsidR="00766312" w14:paraId="3668D65C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A51EA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C55048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966794001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A59E91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C0F44B" w14:textId="77777777" w:rsidR="00766312" w:rsidRDefault="00766312" w:rsidP="00B73927"/>
        </w:tc>
      </w:tr>
      <w:tr w:rsidR="00766312" w14:paraId="4456DC35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F45D96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B73F5A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967151801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061CEA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8FFFD9" w14:textId="77777777" w:rsidR="00766312" w:rsidRDefault="00766312" w:rsidP="00B73927"/>
        </w:tc>
      </w:tr>
      <w:tr w:rsidR="00766312" w14:paraId="6E502404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4AB5D1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2E0796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967291601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E5FE94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643BA0" w14:textId="77777777" w:rsidR="00766312" w:rsidRDefault="00766312" w:rsidP="00B73927"/>
        </w:tc>
      </w:tr>
      <w:tr w:rsidR="00766312" w14:paraId="600BB784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2A4D1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F9A70B" w14:textId="4FC3D1C4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578364507-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 w:rsidR="00C06314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9FE8E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751D9" w14:textId="77777777" w:rsidR="00766312" w:rsidRDefault="00766312" w:rsidP="00B73927"/>
        </w:tc>
      </w:tr>
      <w:tr w:rsidR="00766312" w14:paraId="2E03C27F" w14:textId="77777777" w:rsidTr="00B73927">
        <w:trPr>
          <w:trHeight w:hRule="exact" w:val="375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8C19F2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CC2E55" w14:textId="77777777" w:rsidR="00766312" w:rsidRDefault="00766312" w:rsidP="00B7392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51A4F6A" w14:textId="77777777" w:rsidR="00766312" w:rsidRDefault="00766312" w:rsidP="00B73927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R316T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AWD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657BDC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4D8567" w14:textId="77777777" w:rsidR="00766312" w:rsidRDefault="00766312" w:rsidP="00B73927"/>
        </w:tc>
      </w:tr>
      <w:tr w:rsidR="00766312" w14:paraId="155894DE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494233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7D83FB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966794101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3D0BC7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F991BC" w14:textId="77777777" w:rsidR="00766312" w:rsidRDefault="00766312" w:rsidP="00B73927"/>
        </w:tc>
      </w:tr>
      <w:tr w:rsidR="00766312" w14:paraId="2AE26281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53CBA3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B7EE86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967151901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6815F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DDD934" w14:textId="77777777" w:rsidR="00766312" w:rsidRDefault="00766312" w:rsidP="00B73927"/>
        </w:tc>
      </w:tr>
      <w:tr w:rsidR="00766312" w14:paraId="6EB0F620" w14:textId="77777777" w:rsidTr="00B73927">
        <w:trPr>
          <w:trHeight w:hRule="exact" w:val="250"/>
        </w:trPr>
        <w:tc>
          <w:tcPr>
            <w:tcW w:w="2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E9B4B2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C5F598" w14:textId="77777777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967291701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6B9565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4F20FA" w14:textId="77777777" w:rsidR="00766312" w:rsidRDefault="00766312" w:rsidP="00B73927"/>
        </w:tc>
      </w:tr>
      <w:tr w:rsidR="00766312" w14:paraId="6C3A41E8" w14:textId="77777777" w:rsidTr="00B73927">
        <w:trPr>
          <w:trHeight w:hRule="exact" w:val="355"/>
        </w:trPr>
        <w:tc>
          <w:tcPr>
            <w:tcW w:w="2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2BA1" w14:textId="77777777" w:rsidR="00766312" w:rsidRDefault="00766312" w:rsidP="00B73927"/>
        </w:tc>
        <w:tc>
          <w:tcPr>
            <w:tcW w:w="36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78A9" w14:textId="066F1740" w:rsidR="00766312" w:rsidRDefault="00766312" w:rsidP="00B73927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578364508-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B592" w14:textId="77777777" w:rsidR="00766312" w:rsidRDefault="00766312" w:rsidP="00B73927"/>
        </w:tc>
        <w:tc>
          <w:tcPr>
            <w:tcW w:w="1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9B7F" w14:textId="77777777" w:rsidR="00766312" w:rsidRDefault="00766312" w:rsidP="00B73927"/>
        </w:tc>
      </w:tr>
    </w:tbl>
    <w:p w14:paraId="414BFDCF" w14:textId="77777777" w:rsidR="00766312" w:rsidRDefault="00766312" w:rsidP="00AB77F3">
      <w:pPr>
        <w:rPr>
          <w:lang w:val="en-US"/>
        </w:rPr>
      </w:pPr>
    </w:p>
    <w:tbl>
      <w:tblPr>
        <w:tblW w:w="929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3634"/>
        <w:gridCol w:w="1705"/>
        <w:gridCol w:w="1595"/>
      </w:tblGrid>
      <w:tr w:rsidR="00766312" w14:paraId="250CBD83" w14:textId="77777777" w:rsidTr="00766312">
        <w:trPr>
          <w:trHeight w:hRule="exact" w:val="513"/>
        </w:trPr>
        <w:tc>
          <w:tcPr>
            <w:tcW w:w="2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A21673" w14:textId="77777777" w:rsidR="00766312" w:rsidRDefault="00766312" w:rsidP="00A533AF"/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43F9C5" w14:textId="77777777" w:rsidR="00766312" w:rsidRDefault="00766312" w:rsidP="00A533A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19D1BE31" w14:textId="77777777" w:rsidR="00766312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R31</w:t>
            </w:r>
            <w:r>
              <w:rPr>
                <w:rFonts w:ascii="Arial" w:eastAsia="Arial" w:hAnsi="Arial" w:cs="Arial"/>
                <w:spacing w:val="-6"/>
              </w:rPr>
              <w:t>6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AWD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7A21CD" w14:textId="77777777" w:rsidR="00766312" w:rsidRDefault="00766312" w:rsidP="00A533AF"/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6F75F3" w14:textId="77777777" w:rsidR="00766312" w:rsidRDefault="00766312" w:rsidP="00A533AF"/>
        </w:tc>
      </w:tr>
      <w:tr w:rsidR="00766312" w14:paraId="59BEF0FB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CF1EA8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D80B97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</w:t>
            </w:r>
            <w:r>
              <w:rPr>
                <w:rFonts w:ascii="Arial" w:eastAsia="Arial" w:hAnsi="Arial" w:cs="Arial"/>
                <w:spacing w:val="-6"/>
              </w:rPr>
              <w:t>7</w:t>
            </w:r>
            <w:r>
              <w:rPr>
                <w:rFonts w:ascii="Arial" w:eastAsia="Arial" w:hAnsi="Arial" w:cs="Arial"/>
              </w:rPr>
              <w:t>94201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4183BD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67A202" w14:textId="77777777" w:rsidR="00766312" w:rsidRDefault="00766312" w:rsidP="00A533AF"/>
        </w:tc>
      </w:tr>
      <w:tr w:rsidR="00766312" w14:paraId="18119AB5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2FA740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300276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52101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DB5C41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6F1F53" w14:textId="77777777" w:rsidR="00766312" w:rsidRDefault="00766312" w:rsidP="00A533AF"/>
        </w:tc>
      </w:tr>
      <w:tr w:rsidR="00766312" w14:paraId="1CE3D82F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8C647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8B784C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</w:t>
            </w:r>
            <w:r>
              <w:rPr>
                <w:rFonts w:ascii="Arial" w:eastAsia="Arial" w:hAnsi="Arial" w:cs="Arial"/>
                <w:spacing w:val="-6"/>
              </w:rPr>
              <w:t>2</w:t>
            </w:r>
            <w:r>
              <w:rPr>
                <w:rFonts w:ascii="Arial" w:eastAsia="Arial" w:hAnsi="Arial" w:cs="Arial"/>
              </w:rPr>
              <w:t>91801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92C1AA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C9098" w14:textId="77777777" w:rsidR="00766312" w:rsidRDefault="00766312" w:rsidP="00A533AF"/>
        </w:tc>
      </w:tr>
      <w:tr w:rsidR="00766312" w14:paraId="38836D13" w14:textId="77777777" w:rsidTr="00766312">
        <w:trPr>
          <w:trHeight w:hRule="exact" w:val="375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E9490F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A4A7F4" w14:textId="236D8401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</w:t>
            </w:r>
            <w:r>
              <w:rPr>
                <w:rFonts w:ascii="Arial" w:eastAsia="Arial" w:hAnsi="Arial" w:cs="Arial"/>
                <w:spacing w:val="-6"/>
              </w:rPr>
              <w:t>3</w:t>
            </w:r>
            <w:r>
              <w:rPr>
                <w:rFonts w:ascii="Arial" w:eastAsia="Arial" w:hAnsi="Arial" w:cs="Arial"/>
              </w:rPr>
              <w:t>64509-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CC1DE0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A2D2F3" w14:textId="77777777" w:rsidR="00766312" w:rsidRDefault="00766312" w:rsidP="00A533AF"/>
        </w:tc>
      </w:tr>
      <w:tr w:rsidR="00766312" w14:paraId="3941AEF3" w14:textId="77777777" w:rsidTr="00766312">
        <w:trPr>
          <w:trHeight w:hRule="exact" w:val="375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FC3F9B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20DEA5" w14:textId="77777777" w:rsidR="00766312" w:rsidRDefault="00766312" w:rsidP="00A533A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40A48C5" w14:textId="77777777" w:rsidR="00766312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R31</w:t>
            </w:r>
            <w:r>
              <w:rPr>
                <w:rFonts w:ascii="Arial" w:eastAsia="Arial" w:hAnsi="Arial" w:cs="Arial"/>
                <w:spacing w:val="-6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WD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966589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22CE8" w14:textId="77777777" w:rsidR="00766312" w:rsidRDefault="00766312" w:rsidP="00A533AF"/>
        </w:tc>
      </w:tr>
      <w:tr w:rsidR="00766312" w14:paraId="4B650FB2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E184FC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B76FD2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</w:t>
            </w:r>
            <w:r>
              <w:rPr>
                <w:rFonts w:ascii="Arial" w:eastAsia="Arial" w:hAnsi="Arial" w:cs="Arial"/>
                <w:spacing w:val="-6"/>
              </w:rPr>
              <w:t>7</w:t>
            </w:r>
            <w:r>
              <w:rPr>
                <w:rFonts w:ascii="Arial" w:eastAsia="Arial" w:hAnsi="Arial" w:cs="Arial"/>
              </w:rPr>
              <w:t>94301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498E93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EF7B97" w14:textId="77777777" w:rsidR="00766312" w:rsidRDefault="00766312" w:rsidP="00A533AF"/>
        </w:tc>
      </w:tr>
      <w:tr w:rsidR="00766312" w14:paraId="378E6A0A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17F035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672B92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</w:t>
            </w:r>
            <w:r>
              <w:rPr>
                <w:rFonts w:ascii="Arial" w:eastAsia="Arial" w:hAnsi="Arial" w:cs="Arial"/>
                <w:spacing w:val="-6"/>
              </w:rPr>
              <w:t>2</w:t>
            </w:r>
            <w:r>
              <w:rPr>
                <w:rFonts w:ascii="Arial" w:eastAsia="Arial" w:hAnsi="Arial" w:cs="Arial"/>
              </w:rPr>
              <w:t>91901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FF65DF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F3C9B8" w14:textId="77777777" w:rsidR="00766312" w:rsidRDefault="00766312" w:rsidP="00A533AF"/>
        </w:tc>
      </w:tr>
      <w:tr w:rsidR="00766312" w14:paraId="31345952" w14:textId="77777777" w:rsidTr="00766312">
        <w:trPr>
          <w:trHeight w:hRule="exact" w:val="375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86E56F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1CD16D" w14:textId="6D9D983F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578</w:t>
            </w:r>
            <w:r>
              <w:rPr>
                <w:rFonts w:ascii="Arial" w:eastAsia="Arial" w:hAnsi="Arial" w:cs="Arial"/>
                <w:spacing w:val="-6"/>
              </w:rPr>
              <w:t>3</w:t>
            </w:r>
            <w:r>
              <w:rPr>
                <w:rFonts w:ascii="Arial" w:eastAsia="Arial" w:hAnsi="Arial" w:cs="Arial"/>
              </w:rPr>
              <w:t>64510-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E26E6C">
              <w:rPr>
                <w:rFonts w:ascii="Arial" w:eastAsia="Arial" w:hAnsi="Arial" w:cs="Arial"/>
              </w:rPr>
              <w:t xml:space="preserve">pièce </w:t>
            </w:r>
            <w:proofErr w:type="spellStart"/>
            <w:r w:rsidR="00E26E6C">
              <w:rPr>
                <w:rFonts w:ascii="Arial" w:eastAsia="Arial" w:hAnsi="Arial" w:cs="Arial"/>
              </w:rPr>
              <w:t>détachée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B3769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A997E1" w14:textId="77777777" w:rsidR="00766312" w:rsidRDefault="00766312" w:rsidP="00A533AF"/>
        </w:tc>
      </w:tr>
      <w:tr w:rsidR="00766312" w14:paraId="5B38FB14" w14:textId="77777777" w:rsidTr="00766312">
        <w:trPr>
          <w:trHeight w:hRule="exact" w:val="375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537CAD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E2C32D" w14:textId="77777777" w:rsidR="00766312" w:rsidRDefault="00766312" w:rsidP="00A533A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5F667661" w14:textId="77777777" w:rsidR="00766312" w:rsidRDefault="00766312" w:rsidP="00A533A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P52</w:t>
            </w:r>
            <w:r>
              <w:rPr>
                <w:rFonts w:ascii="Arial" w:eastAsia="Arial" w:hAnsi="Arial" w:cs="Arial"/>
                <w:spacing w:val="-6"/>
              </w:rPr>
              <w:t>5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D849B1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8FFF11" w14:textId="77777777" w:rsidR="00766312" w:rsidRDefault="00766312" w:rsidP="00A533AF"/>
        </w:tc>
      </w:tr>
      <w:tr w:rsidR="00766312" w14:paraId="3E33A11C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05082E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17A55A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122PF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F42F6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28CC55" w14:textId="77777777" w:rsidR="00766312" w:rsidRDefault="00766312" w:rsidP="00A533AF"/>
        </w:tc>
      </w:tr>
      <w:tr w:rsidR="00766312" w14:paraId="25A81E56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B88CE8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2830A" w14:textId="77777777" w:rsidR="00766312" w:rsidRDefault="00766312" w:rsidP="00A533AF">
            <w:pPr>
              <w:pStyle w:val="TableParagraph"/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</w:rPr>
              <w:t>i122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9D98B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CB8B35" w14:textId="77777777" w:rsidR="00766312" w:rsidRDefault="00766312" w:rsidP="00A533AF"/>
        </w:tc>
      </w:tr>
      <w:tr w:rsidR="00766312" w14:paraId="1B998BDD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A097EB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F0E192" w14:textId="77777777" w:rsidR="00766312" w:rsidRDefault="00766312" w:rsidP="00A533AF">
            <w:pPr>
              <w:pStyle w:val="TableParagraph"/>
              <w:spacing w:line="240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966</w:t>
            </w:r>
            <w:r>
              <w:rPr>
                <w:rFonts w:ascii="Arial" w:eastAsia="Arial" w:hAnsi="Arial" w:cs="Arial"/>
                <w:spacing w:val="-6"/>
              </w:rPr>
              <w:t>6</w:t>
            </w:r>
            <w:r>
              <w:rPr>
                <w:rFonts w:ascii="Arial" w:eastAsia="Arial" w:hAnsi="Arial" w:cs="Arial"/>
              </w:rPr>
              <w:t>07401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0A77A7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9D24CD" w14:textId="77777777" w:rsidR="00766312" w:rsidRDefault="00766312" w:rsidP="00A533AF"/>
        </w:tc>
      </w:tr>
      <w:tr w:rsidR="00766312" w14:paraId="461B6B18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976A62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D92E49" w14:textId="77777777" w:rsidR="00766312" w:rsidRDefault="00766312" w:rsidP="00A533AF">
            <w:pPr>
              <w:pStyle w:val="TableParagraph"/>
              <w:spacing w:line="240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</w:t>
            </w:r>
            <w:r>
              <w:rPr>
                <w:rFonts w:ascii="Arial" w:eastAsia="Arial" w:hAnsi="Arial" w:cs="Arial"/>
                <w:spacing w:val="-6"/>
              </w:rPr>
              <w:t>0</w:t>
            </w:r>
            <w:r>
              <w:rPr>
                <w:rFonts w:ascii="Arial" w:eastAsia="Arial" w:hAnsi="Arial" w:cs="Arial"/>
              </w:rPr>
              <w:t>36201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D16396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E64CC1" w14:textId="77777777" w:rsidR="00766312" w:rsidRDefault="00766312" w:rsidP="00A533AF"/>
        </w:tc>
      </w:tr>
      <w:tr w:rsidR="00766312" w14:paraId="693E7638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E84F89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40101C" w14:textId="77777777" w:rsidR="00766312" w:rsidRDefault="00766312" w:rsidP="00A533AF">
            <w:pPr>
              <w:pStyle w:val="TableParagraph"/>
              <w:spacing w:line="240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953</w:t>
            </w:r>
            <w:r>
              <w:rPr>
                <w:rFonts w:ascii="Arial" w:eastAsia="Arial" w:hAnsi="Arial" w:cs="Arial"/>
                <w:spacing w:val="-6"/>
              </w:rPr>
              <w:t>5</w:t>
            </w:r>
            <w:r>
              <w:rPr>
                <w:rFonts w:ascii="Arial" w:eastAsia="Arial" w:hAnsi="Arial" w:cs="Arial"/>
              </w:rPr>
              <w:t>36901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B6FE1A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3F1612" w14:textId="77777777" w:rsidR="00766312" w:rsidRDefault="00766312" w:rsidP="00A533AF"/>
        </w:tc>
      </w:tr>
      <w:tr w:rsidR="00766312" w14:paraId="555AFEF9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A3FB4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7A8B72" w14:textId="77777777" w:rsidR="00766312" w:rsidRDefault="00766312" w:rsidP="00A533AF">
            <w:pPr>
              <w:pStyle w:val="TableParagraph"/>
              <w:spacing w:line="240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965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97401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4470F3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AE00A1" w14:textId="77777777" w:rsidR="00766312" w:rsidRDefault="00766312" w:rsidP="00A533AF"/>
        </w:tc>
      </w:tr>
      <w:tr w:rsidR="00766312" w14:paraId="344798F8" w14:textId="77777777" w:rsidTr="00766312">
        <w:trPr>
          <w:trHeight w:hRule="exact" w:val="250"/>
        </w:trPr>
        <w:tc>
          <w:tcPr>
            <w:tcW w:w="2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F4722C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CCC20D" w14:textId="77777777" w:rsidR="00766312" w:rsidRDefault="00766312" w:rsidP="00A533AF">
            <w:pPr>
              <w:pStyle w:val="TableParagraph"/>
              <w:spacing w:line="240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965</w:t>
            </w:r>
            <w:r>
              <w:rPr>
                <w:rFonts w:ascii="Arial" w:eastAsia="Arial" w:hAnsi="Arial" w:cs="Arial"/>
                <w:spacing w:val="-6"/>
              </w:rPr>
              <w:t>9</w:t>
            </w:r>
            <w:r>
              <w:rPr>
                <w:rFonts w:ascii="Arial" w:eastAsia="Arial" w:hAnsi="Arial" w:cs="Arial"/>
              </w:rPr>
              <w:t>67901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3D2BD0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C6A227" w14:textId="77777777" w:rsidR="00766312" w:rsidRDefault="00766312" w:rsidP="00A533AF"/>
        </w:tc>
      </w:tr>
      <w:tr w:rsidR="00766312" w14:paraId="66E141AB" w14:textId="77777777" w:rsidTr="00766312">
        <w:trPr>
          <w:trHeight w:hRule="exact" w:val="1233"/>
        </w:trPr>
        <w:tc>
          <w:tcPr>
            <w:tcW w:w="2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4407" w14:textId="77777777" w:rsidR="00766312" w:rsidRDefault="00766312" w:rsidP="00A533AF"/>
        </w:tc>
        <w:tc>
          <w:tcPr>
            <w:tcW w:w="36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8388" w14:textId="77777777" w:rsidR="00766312" w:rsidRDefault="00766312" w:rsidP="00A533AF">
            <w:pPr>
              <w:pStyle w:val="TableParagraph"/>
              <w:spacing w:line="240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967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88901</w:t>
            </w:r>
          </w:p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BAB7" w14:textId="77777777" w:rsidR="00766312" w:rsidRDefault="00766312" w:rsidP="00A533AF"/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F52B" w14:textId="77777777" w:rsidR="00766312" w:rsidRDefault="00766312" w:rsidP="00A533AF"/>
        </w:tc>
      </w:tr>
    </w:tbl>
    <w:p w14:paraId="38F4A335" w14:textId="77777777" w:rsidR="00766312" w:rsidRPr="00193A3E" w:rsidRDefault="00766312" w:rsidP="00AB77F3">
      <w:pPr>
        <w:rPr>
          <w:lang w:val="en-US"/>
        </w:rPr>
      </w:pPr>
      <w:bookmarkStart w:id="0" w:name="_GoBack"/>
      <w:bookmarkEnd w:id="0"/>
    </w:p>
    <w:sectPr w:rsidR="00766312" w:rsidRPr="00193A3E" w:rsidSect="00AB77F3">
      <w:headerReference w:type="default" r:id="rId9"/>
      <w:footerReference w:type="default" r:id="rId10"/>
      <w:type w:val="continuous"/>
      <w:pgSz w:w="11906" w:h="16838" w:code="9"/>
      <w:pgMar w:top="1588" w:right="1588" w:bottom="1134" w:left="158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9A41" w14:textId="77777777" w:rsidR="00193A3E" w:rsidRDefault="00193A3E" w:rsidP="0082355F">
      <w:r>
        <w:separator/>
      </w:r>
    </w:p>
  </w:endnote>
  <w:endnote w:type="continuationSeparator" w:id="0">
    <w:p w14:paraId="113212BD" w14:textId="77777777" w:rsidR="00193A3E" w:rsidRDefault="00193A3E" w:rsidP="0082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5CB6" w14:textId="7B70190C" w:rsidR="00766312" w:rsidRPr="00766312" w:rsidRDefault="00766312" w:rsidP="00766312">
    <w:pPr>
      <w:pStyle w:val="Corpsdetexte"/>
      <w:spacing w:line="245" w:lineRule="exact"/>
      <w:rPr>
        <w:lang w:val="en-US"/>
      </w:rPr>
    </w:pPr>
    <w:r>
      <w:rPr>
        <w:lang w:val="en-US"/>
      </w:rPr>
      <w:br/>
    </w:r>
  </w:p>
  <w:p w14:paraId="37BEE748" w14:textId="77777777" w:rsidR="0056585D" w:rsidRPr="00766312" w:rsidRDefault="0056585D" w:rsidP="009012BB">
    <w:pPr>
      <w:pStyle w:val="Pieddepage"/>
      <w:pBdr>
        <w:top w:val="single" w:sz="4" w:space="1" w:color="auto"/>
      </w:pBdr>
      <w:ind w:left="-907" w:right="-907"/>
      <w:rPr>
        <w:lang w:val="en-US"/>
      </w:rPr>
    </w:pPr>
  </w:p>
  <w:p w14:paraId="31BB8B67" w14:textId="2FE39C64" w:rsidR="0056585D" w:rsidRPr="002D1E2B" w:rsidRDefault="0056585D" w:rsidP="009012BB">
    <w:pPr>
      <w:pStyle w:val="Pieddepage"/>
      <w:tabs>
        <w:tab w:val="right" w:pos="9639"/>
      </w:tabs>
      <w:ind w:left="-907" w:right="-907"/>
    </w:pPr>
    <w:r w:rsidRPr="00766312">
      <w:rPr>
        <w:lang w:val="en-US"/>
      </w:rPr>
      <w:tab/>
    </w:r>
    <w:r w:rsidRPr="002D1E2B">
      <w:fldChar w:fldCharType="begin"/>
    </w:r>
    <w:r w:rsidRPr="002D1E2B">
      <w:instrText xml:space="preserve"> PAGE   \* MERGEFORMAT </w:instrText>
    </w:r>
    <w:r w:rsidRPr="002D1E2B">
      <w:fldChar w:fldCharType="separate"/>
    </w:r>
    <w:r w:rsidR="00C06314">
      <w:rPr>
        <w:noProof/>
      </w:rPr>
      <w:t>2</w:t>
    </w:r>
    <w:r w:rsidRPr="002D1E2B">
      <w:fldChar w:fldCharType="end"/>
    </w:r>
    <w:r w:rsidRPr="002D1E2B">
      <w:t xml:space="preserve"> </w:t>
    </w:r>
    <w:r w:rsidR="00B10F27">
      <w:t>(</w:t>
    </w:r>
    <w:r w:rsidR="00C06314">
      <w:fldChar w:fldCharType="begin"/>
    </w:r>
    <w:r w:rsidR="00C06314">
      <w:instrText xml:space="preserve"> NUMPAGES   \* MERGEFORMAT </w:instrText>
    </w:r>
    <w:r w:rsidR="00C06314">
      <w:fldChar w:fldCharType="separate"/>
    </w:r>
    <w:r w:rsidR="00C06314">
      <w:rPr>
        <w:noProof/>
      </w:rPr>
      <w:t>6</w:t>
    </w:r>
    <w:r w:rsidR="00C06314">
      <w:rPr>
        <w:noProof/>
      </w:rPr>
      <w:fldChar w:fldCharType="end"/>
    </w:r>
    <w:r w:rsidR="00B10F27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1E3D" w14:textId="77777777" w:rsidR="00193A3E" w:rsidRDefault="00193A3E" w:rsidP="0082355F">
      <w:r>
        <w:separator/>
      </w:r>
    </w:p>
  </w:footnote>
  <w:footnote w:type="continuationSeparator" w:id="0">
    <w:p w14:paraId="5FE25E24" w14:textId="77777777" w:rsidR="00193A3E" w:rsidRDefault="00193A3E" w:rsidP="0082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8395" w14:textId="2561F1B0" w:rsidR="00D67174" w:rsidRPr="00D67174" w:rsidRDefault="00D67174" w:rsidP="0082355F">
    <w:pPr>
      <w:pStyle w:val="En-tte"/>
      <w:rPr>
        <w:sz w:val="20"/>
        <w:szCs w:val="20"/>
        <w:lang w:val="en-US"/>
      </w:rPr>
    </w:pPr>
    <w:r w:rsidRPr="00D67174">
      <w:rPr>
        <w:sz w:val="20"/>
        <w:szCs w:val="20"/>
        <w:lang w:val="en-US"/>
      </w:rPr>
      <w:t xml:space="preserve">Husqvarna products REACH article 33 declaration </w:t>
    </w:r>
  </w:p>
  <w:p w14:paraId="267FAE26" w14:textId="34B17F86" w:rsidR="004C1FE3" w:rsidRPr="002F42EB" w:rsidRDefault="00414933" w:rsidP="002F42EB">
    <w:pPr>
      <w:pStyle w:val="En-tte"/>
      <w:rPr>
        <w:sz w:val="20"/>
        <w:szCs w:val="20"/>
        <w:lang w:val="en-US"/>
      </w:rPr>
    </w:pPr>
    <w:r w:rsidRPr="00E92ABA">
      <w:rPr>
        <w:noProof/>
        <w:lang w:val="fr-FR" w:eastAsia="zh-CN"/>
      </w:rPr>
      <w:drawing>
        <wp:anchor distT="0" distB="0" distL="114300" distR="114300" simplePos="0" relativeHeight="251659264" behindDoc="1" locked="0" layoutInCell="1" allowOverlap="1" wp14:anchorId="00F38980" wp14:editId="4E7F97BF">
          <wp:simplePos x="0" y="0"/>
          <wp:positionH relativeFrom="column">
            <wp:posOffset>5373370</wp:posOffset>
          </wp:positionH>
          <wp:positionV relativeFrom="page">
            <wp:posOffset>428625</wp:posOffset>
          </wp:positionV>
          <wp:extent cx="850900" cy="610870"/>
          <wp:effectExtent l="0" t="0" r="6350" b="0"/>
          <wp:wrapTight wrapText="bothSides">
            <wp:wrapPolygon edited="0">
              <wp:start x="6770" y="0"/>
              <wp:lineTo x="5803" y="674"/>
              <wp:lineTo x="4836" y="10778"/>
              <wp:lineTo x="0" y="15493"/>
              <wp:lineTo x="0" y="20208"/>
              <wp:lineTo x="8221" y="20881"/>
              <wp:lineTo x="10639" y="20881"/>
              <wp:lineTo x="21278" y="20208"/>
              <wp:lineTo x="21278" y="16166"/>
              <wp:lineTo x="15475" y="10778"/>
              <wp:lineTo x="14507" y="674"/>
              <wp:lineTo x="13540" y="0"/>
              <wp:lineTo x="6770" y="0"/>
            </wp:wrapPolygon>
          </wp:wrapTight>
          <wp:docPr id="1032" name="Picture 8" descr="H880-0119HqvPortraite®Blue_RGB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H880-0119HqvPortraite®Blue_RGB.ai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74" w:rsidRPr="00D67174">
      <w:rPr>
        <w:sz w:val="20"/>
        <w:szCs w:val="20"/>
        <w:lang w:val="en-US"/>
      </w:rPr>
      <w:t>Date: 201</w:t>
    </w:r>
    <w:r w:rsidR="00E84CCD">
      <w:rPr>
        <w:sz w:val="20"/>
        <w:szCs w:val="20"/>
        <w:lang w:val="en-US"/>
      </w:rPr>
      <w:t>8-07-06</w:t>
    </w:r>
    <w:bookmarkStart w:id="1" w:name="BM_Classification"/>
    <w:bookmarkEnd w:id="1"/>
    <w:r w:rsidR="002D3C72" w:rsidRPr="00D67174">
      <w:rPr>
        <w:sz w:val="16"/>
        <w:szCs w:val="16"/>
        <w:lang w:val="en-US"/>
      </w:rPr>
      <w:br/>
    </w:r>
    <w:bookmarkStart w:id="2" w:name="BM_AdditionalMarking"/>
    <w:bookmarkEnd w:id="2"/>
  </w:p>
  <w:p w14:paraId="0B48BB94" w14:textId="00EB1859" w:rsidR="002D3C72" w:rsidRDefault="002D3C72" w:rsidP="0030183C">
    <w:pPr>
      <w:pStyle w:val="En-tte"/>
      <w:ind w:left="6520"/>
      <w:rPr>
        <w:lang w:val="en-US"/>
      </w:rPr>
    </w:pPr>
  </w:p>
  <w:p w14:paraId="263574BB" w14:textId="6860AC88" w:rsidR="0030183C" w:rsidRDefault="0030183C" w:rsidP="0030183C">
    <w:pPr>
      <w:pStyle w:val="En-tte"/>
      <w:rPr>
        <w:lang w:val="en-US"/>
      </w:rPr>
    </w:pPr>
  </w:p>
  <w:p w14:paraId="262F3CE0" w14:textId="17628E7B" w:rsidR="0030183C" w:rsidRDefault="0030183C" w:rsidP="0082355F">
    <w:pPr>
      <w:pStyle w:val="En-tte"/>
      <w:rPr>
        <w:lang w:val="en-US"/>
      </w:rPr>
    </w:pPr>
  </w:p>
  <w:p w14:paraId="3B00C5F2" w14:textId="27CEEE9C" w:rsidR="0030183C" w:rsidRDefault="0030183C" w:rsidP="0082355F">
    <w:pPr>
      <w:pStyle w:val="En-tte"/>
      <w:rPr>
        <w:lang w:val="en-US"/>
      </w:rPr>
    </w:pPr>
  </w:p>
  <w:p w14:paraId="48A49D67" w14:textId="17133DAB" w:rsidR="0030183C" w:rsidRDefault="0030183C" w:rsidP="0082355F">
    <w:pPr>
      <w:pStyle w:val="En-tte"/>
      <w:rPr>
        <w:lang w:val="en-US"/>
      </w:rPr>
    </w:pPr>
  </w:p>
  <w:p w14:paraId="58318716" w14:textId="6BBFB70E" w:rsidR="0030183C" w:rsidRDefault="0030183C" w:rsidP="0082355F">
    <w:pPr>
      <w:pStyle w:val="En-tte"/>
      <w:rPr>
        <w:lang w:val="en-US"/>
      </w:rPr>
    </w:pPr>
  </w:p>
  <w:p w14:paraId="34DE865A" w14:textId="77777777" w:rsidR="0030183C" w:rsidRPr="00D67174" w:rsidRDefault="0030183C" w:rsidP="0082355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5AE2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4CC9A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A5C1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167BE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E458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2C4A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5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183C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AF74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6FC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864765"/>
    <w:multiLevelType w:val="hybridMultilevel"/>
    <w:tmpl w:val="603679E2"/>
    <w:lvl w:ilvl="0" w:tplc="C7B63B1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E"/>
    <w:rsid w:val="00003C75"/>
    <w:rsid w:val="00021E50"/>
    <w:rsid w:val="000271E0"/>
    <w:rsid w:val="00056D8C"/>
    <w:rsid w:val="000742B4"/>
    <w:rsid w:val="00087100"/>
    <w:rsid w:val="000955DD"/>
    <w:rsid w:val="000E1A4A"/>
    <w:rsid w:val="000F4E9F"/>
    <w:rsid w:val="00133CBE"/>
    <w:rsid w:val="00141B55"/>
    <w:rsid w:val="00165828"/>
    <w:rsid w:val="0018155C"/>
    <w:rsid w:val="00190B61"/>
    <w:rsid w:val="00192C32"/>
    <w:rsid w:val="00193A3E"/>
    <w:rsid w:val="001C14E7"/>
    <w:rsid w:val="001E04BF"/>
    <w:rsid w:val="002036CB"/>
    <w:rsid w:val="00205FD2"/>
    <w:rsid w:val="002528F6"/>
    <w:rsid w:val="00253030"/>
    <w:rsid w:val="00270B16"/>
    <w:rsid w:val="002A56C1"/>
    <w:rsid w:val="002A605C"/>
    <w:rsid w:val="002C42E0"/>
    <w:rsid w:val="002D1E2B"/>
    <w:rsid w:val="002D3C72"/>
    <w:rsid w:val="002D3E87"/>
    <w:rsid w:val="002F1064"/>
    <w:rsid w:val="002F40B8"/>
    <w:rsid w:val="002F42EB"/>
    <w:rsid w:val="0030183C"/>
    <w:rsid w:val="00345DC8"/>
    <w:rsid w:val="00350C40"/>
    <w:rsid w:val="003629DF"/>
    <w:rsid w:val="00362A00"/>
    <w:rsid w:val="00381A09"/>
    <w:rsid w:val="00383534"/>
    <w:rsid w:val="003B1257"/>
    <w:rsid w:val="003B59A3"/>
    <w:rsid w:val="003B67EE"/>
    <w:rsid w:val="003C62C1"/>
    <w:rsid w:val="003E1BCA"/>
    <w:rsid w:val="004053A9"/>
    <w:rsid w:val="004145AD"/>
    <w:rsid w:val="00414933"/>
    <w:rsid w:val="00414FD3"/>
    <w:rsid w:val="0043277E"/>
    <w:rsid w:val="004358FD"/>
    <w:rsid w:val="0044275D"/>
    <w:rsid w:val="00451B7A"/>
    <w:rsid w:val="004657DF"/>
    <w:rsid w:val="004843D7"/>
    <w:rsid w:val="0048623A"/>
    <w:rsid w:val="004A4ACA"/>
    <w:rsid w:val="004A4CAD"/>
    <w:rsid w:val="004B3B89"/>
    <w:rsid w:val="004C1FE3"/>
    <w:rsid w:val="004D3FE3"/>
    <w:rsid w:val="004E02AB"/>
    <w:rsid w:val="004F63B8"/>
    <w:rsid w:val="0056585D"/>
    <w:rsid w:val="005810BA"/>
    <w:rsid w:val="00583B7F"/>
    <w:rsid w:val="00595812"/>
    <w:rsid w:val="005A7929"/>
    <w:rsid w:val="005B33C2"/>
    <w:rsid w:val="005D2444"/>
    <w:rsid w:val="005D2CC6"/>
    <w:rsid w:val="005F3294"/>
    <w:rsid w:val="006162EF"/>
    <w:rsid w:val="00694C6E"/>
    <w:rsid w:val="006A521A"/>
    <w:rsid w:val="006F1632"/>
    <w:rsid w:val="006F1CC2"/>
    <w:rsid w:val="00755B2C"/>
    <w:rsid w:val="00766312"/>
    <w:rsid w:val="00783B3B"/>
    <w:rsid w:val="00786CD7"/>
    <w:rsid w:val="007A281A"/>
    <w:rsid w:val="007A37CB"/>
    <w:rsid w:val="007D1600"/>
    <w:rsid w:val="007F330B"/>
    <w:rsid w:val="00805F0C"/>
    <w:rsid w:val="0082355F"/>
    <w:rsid w:val="008270E7"/>
    <w:rsid w:val="00827BBA"/>
    <w:rsid w:val="00881D96"/>
    <w:rsid w:val="008938BF"/>
    <w:rsid w:val="008C3763"/>
    <w:rsid w:val="008D6C07"/>
    <w:rsid w:val="008F4791"/>
    <w:rsid w:val="009012BB"/>
    <w:rsid w:val="009025F3"/>
    <w:rsid w:val="00902656"/>
    <w:rsid w:val="00922877"/>
    <w:rsid w:val="00922DA6"/>
    <w:rsid w:val="00951474"/>
    <w:rsid w:val="00A0173F"/>
    <w:rsid w:val="00A2739D"/>
    <w:rsid w:val="00A50F47"/>
    <w:rsid w:val="00A51BDA"/>
    <w:rsid w:val="00A643A6"/>
    <w:rsid w:val="00A87DC3"/>
    <w:rsid w:val="00AB2C0E"/>
    <w:rsid w:val="00AB77F3"/>
    <w:rsid w:val="00AE2210"/>
    <w:rsid w:val="00B10293"/>
    <w:rsid w:val="00B10F27"/>
    <w:rsid w:val="00B13E69"/>
    <w:rsid w:val="00B30EAF"/>
    <w:rsid w:val="00B420AF"/>
    <w:rsid w:val="00B43B1F"/>
    <w:rsid w:val="00B55D11"/>
    <w:rsid w:val="00B5626E"/>
    <w:rsid w:val="00B64F92"/>
    <w:rsid w:val="00B73927"/>
    <w:rsid w:val="00B7505A"/>
    <w:rsid w:val="00B7765A"/>
    <w:rsid w:val="00B77EAE"/>
    <w:rsid w:val="00B813BF"/>
    <w:rsid w:val="00BC1627"/>
    <w:rsid w:val="00BC6822"/>
    <w:rsid w:val="00C02187"/>
    <w:rsid w:val="00C02EB6"/>
    <w:rsid w:val="00C03CAC"/>
    <w:rsid w:val="00C06314"/>
    <w:rsid w:val="00C07FD7"/>
    <w:rsid w:val="00C3495F"/>
    <w:rsid w:val="00C62741"/>
    <w:rsid w:val="00C76745"/>
    <w:rsid w:val="00CE25CC"/>
    <w:rsid w:val="00CE4799"/>
    <w:rsid w:val="00D103A4"/>
    <w:rsid w:val="00D12799"/>
    <w:rsid w:val="00D1583A"/>
    <w:rsid w:val="00D4555E"/>
    <w:rsid w:val="00D60341"/>
    <w:rsid w:val="00D65BD0"/>
    <w:rsid w:val="00D67174"/>
    <w:rsid w:val="00D702D2"/>
    <w:rsid w:val="00D81E5F"/>
    <w:rsid w:val="00DA721C"/>
    <w:rsid w:val="00DC241F"/>
    <w:rsid w:val="00DD000D"/>
    <w:rsid w:val="00DD0D47"/>
    <w:rsid w:val="00DF3E19"/>
    <w:rsid w:val="00E12889"/>
    <w:rsid w:val="00E253F7"/>
    <w:rsid w:val="00E26E6C"/>
    <w:rsid w:val="00E560D5"/>
    <w:rsid w:val="00E625F0"/>
    <w:rsid w:val="00E707CF"/>
    <w:rsid w:val="00E720CF"/>
    <w:rsid w:val="00E84CCD"/>
    <w:rsid w:val="00ED49D7"/>
    <w:rsid w:val="00F12FEB"/>
    <w:rsid w:val="00F30AF3"/>
    <w:rsid w:val="00F62B43"/>
    <w:rsid w:val="00FE4091"/>
    <w:rsid w:val="00FE4BBF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0D5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0CF"/>
    <w:pPr>
      <w:spacing w:after="120"/>
    </w:pPr>
    <w:rPr>
      <w:rFonts w:eastAsiaTheme="minorEastAsia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D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1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1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16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 w:themeColor="text1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16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text1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16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16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16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600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1600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D1600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D160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7D1600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semiHidden/>
    <w:rsid w:val="007D1600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7D160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D1600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1600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D160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D1600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1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D160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7D1600"/>
    <w:rPr>
      <w:b/>
      <w:bCs/>
      <w:i/>
      <w:iCs/>
      <w:color w:val="EA632D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1600"/>
    <w:pPr>
      <w:pBdr>
        <w:bottom w:val="single" w:sz="4" w:space="4" w:color="EA632D" w:themeColor="accent2"/>
      </w:pBdr>
      <w:spacing w:before="200" w:after="280"/>
      <w:ind w:left="936" w:right="936"/>
    </w:pPr>
    <w:rPr>
      <w:rFonts w:eastAsiaTheme="minorHAnsi"/>
      <w:b/>
      <w:bCs/>
      <w:i/>
      <w:iCs/>
      <w:color w:val="EA632D" w:themeColor="accent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1600"/>
    <w:rPr>
      <w:b/>
      <w:bCs/>
      <w:i/>
      <w:iCs/>
      <w:color w:val="EA632D" w:themeColor="accen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1600"/>
    <w:pPr>
      <w:outlineLvl w:val="9"/>
    </w:pPr>
    <w:rPr>
      <w:sz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1600"/>
    <w:pPr>
      <w:spacing w:line="240" w:lineRule="auto"/>
    </w:pPr>
    <w:rPr>
      <w:rFonts w:eastAsiaTheme="minorHAnsi"/>
      <w:b/>
      <w:bCs/>
      <w:color w:val="EA632D" w:themeColor="accent2"/>
      <w:sz w:val="18"/>
      <w:szCs w:val="18"/>
      <w:lang w:eastAsia="en-US"/>
    </w:rPr>
  </w:style>
  <w:style w:type="paragraph" w:customStyle="1" w:styleId="BoilerplateText">
    <w:name w:val="Boilerplate Text"/>
    <w:basedOn w:val="Normal"/>
    <w:link w:val="BoilerplateTextChar"/>
    <w:uiPriority w:val="50"/>
    <w:unhideWhenUsed/>
    <w:qFormat/>
    <w:rsid w:val="007D1600"/>
    <w:pPr>
      <w:spacing w:after="0" w:line="240" w:lineRule="auto"/>
    </w:pPr>
    <w:rPr>
      <w:rFonts w:eastAsiaTheme="minorHAnsi"/>
      <w:color w:val="000000" w:themeColor="text1"/>
      <w:sz w:val="13"/>
      <w:lang w:eastAsia="en-US"/>
    </w:rPr>
  </w:style>
  <w:style w:type="character" w:customStyle="1" w:styleId="BoilerplateTextChar">
    <w:name w:val="Boilerplate Text Char"/>
    <w:basedOn w:val="Policepardfaut"/>
    <w:link w:val="BoilerplateText"/>
    <w:uiPriority w:val="50"/>
    <w:rsid w:val="007D1600"/>
    <w:rPr>
      <w:color w:val="000000" w:themeColor="text1"/>
      <w:sz w:val="13"/>
    </w:rPr>
  </w:style>
  <w:style w:type="paragraph" w:customStyle="1" w:styleId="BoilerplateHeadline">
    <w:name w:val="Boilerplate Headline"/>
    <w:basedOn w:val="BoilerplateText"/>
    <w:next w:val="BoilerplateText"/>
    <w:link w:val="BoilerplateHeadlineChar"/>
    <w:uiPriority w:val="50"/>
    <w:unhideWhenUsed/>
    <w:qFormat/>
    <w:rsid w:val="007D1600"/>
    <w:pPr>
      <w:spacing w:line="276" w:lineRule="auto"/>
    </w:pPr>
    <w:rPr>
      <w:b/>
    </w:rPr>
  </w:style>
  <w:style w:type="character" w:customStyle="1" w:styleId="BoilerplateHeadlineChar">
    <w:name w:val="Boilerplate Headline Char"/>
    <w:basedOn w:val="BoilerplateTextChar"/>
    <w:link w:val="BoilerplateHeadline"/>
    <w:uiPriority w:val="50"/>
    <w:rsid w:val="007D1600"/>
    <w:rPr>
      <w:b/>
      <w:color w:val="000000" w:themeColor="text1"/>
      <w:sz w:val="13"/>
    </w:rPr>
  </w:style>
  <w:style w:type="paragraph" w:customStyle="1" w:styleId="FaxText">
    <w:name w:val="Fax Text"/>
    <w:basedOn w:val="Normal"/>
    <w:link w:val="FaxTextChar"/>
    <w:uiPriority w:val="49"/>
    <w:unhideWhenUsed/>
    <w:qFormat/>
    <w:rsid w:val="007D1600"/>
    <w:rPr>
      <w:rFonts w:eastAsiaTheme="minorHAnsi"/>
      <w:color w:val="000000" w:themeColor="text1"/>
      <w:lang w:eastAsia="en-US"/>
    </w:rPr>
  </w:style>
  <w:style w:type="character" w:customStyle="1" w:styleId="FaxTextChar">
    <w:name w:val="Fax Text Char"/>
    <w:basedOn w:val="Policepardfaut"/>
    <w:link w:val="FaxText"/>
    <w:uiPriority w:val="49"/>
    <w:rsid w:val="007D1600"/>
    <w:rPr>
      <w:color w:val="000000" w:themeColor="text1"/>
    </w:rPr>
  </w:style>
  <w:style w:type="paragraph" w:customStyle="1" w:styleId="InfoText">
    <w:name w:val="Info Text"/>
    <w:basedOn w:val="Normal"/>
    <w:next w:val="Normal"/>
    <w:link w:val="InfoTextChar"/>
    <w:uiPriority w:val="49"/>
    <w:qFormat/>
    <w:rsid w:val="007D1600"/>
    <w:rPr>
      <w:rFonts w:eastAsiaTheme="minorHAnsi"/>
      <w:caps/>
      <w:color w:val="000000" w:themeColor="text1"/>
      <w:sz w:val="20"/>
      <w:lang w:eastAsia="en-US"/>
    </w:rPr>
  </w:style>
  <w:style w:type="character" w:customStyle="1" w:styleId="InfoTextChar">
    <w:name w:val="Info Text Char"/>
    <w:basedOn w:val="FaxTextChar"/>
    <w:link w:val="InfoText"/>
    <w:uiPriority w:val="49"/>
    <w:rsid w:val="007D1600"/>
    <w:rPr>
      <w:caps/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8C37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C3763"/>
    <w:rPr>
      <w:sz w:val="20"/>
    </w:rPr>
  </w:style>
  <w:style w:type="paragraph" w:styleId="Pieddepage">
    <w:name w:val="footer"/>
    <w:basedOn w:val="Normal"/>
    <w:link w:val="PieddepageCar"/>
    <w:uiPriority w:val="51"/>
    <w:unhideWhenUsed/>
    <w:qFormat/>
    <w:rsid w:val="007D1600"/>
    <w:pPr>
      <w:spacing w:after="0" w:line="240" w:lineRule="auto"/>
    </w:pPr>
    <w:rPr>
      <w:rFonts w:eastAsiaTheme="minorHAnsi"/>
      <w:sz w:val="14"/>
      <w:lang w:eastAsia="en-US"/>
    </w:rPr>
  </w:style>
  <w:style w:type="character" w:customStyle="1" w:styleId="PieddepageCar">
    <w:name w:val="Pied de page Car"/>
    <w:basedOn w:val="Policepardfaut"/>
    <w:link w:val="Pieddepage"/>
    <w:uiPriority w:val="51"/>
    <w:rsid w:val="007D1600"/>
    <w:rPr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8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8F6"/>
    <w:rPr>
      <w:rFonts w:ascii="Tahoma" w:hAnsi="Tahoma" w:cs="Tahoma"/>
      <w:sz w:val="16"/>
      <w:szCs w:val="16"/>
    </w:rPr>
  </w:style>
  <w:style w:type="paragraph" w:customStyle="1" w:styleId="FooterHeadline">
    <w:name w:val="Footer Headline"/>
    <w:basedOn w:val="Pieddepage"/>
    <w:next w:val="Pieddepage"/>
    <w:link w:val="FooterHeadlineChar"/>
    <w:uiPriority w:val="51"/>
    <w:qFormat/>
    <w:rsid w:val="007D1600"/>
    <w:pPr>
      <w:spacing w:line="276" w:lineRule="auto"/>
    </w:pPr>
    <w:rPr>
      <w:b/>
    </w:rPr>
  </w:style>
  <w:style w:type="character" w:customStyle="1" w:styleId="FooterHeadlineChar">
    <w:name w:val="Footer Headline Char"/>
    <w:basedOn w:val="PieddepageCar"/>
    <w:link w:val="FooterHeadline"/>
    <w:uiPriority w:val="51"/>
    <w:rsid w:val="007D1600"/>
    <w:rPr>
      <w:b/>
      <w:sz w:val="14"/>
    </w:rPr>
  </w:style>
  <w:style w:type="character" w:styleId="Lienhypertexte">
    <w:name w:val="Hyperlink"/>
    <w:basedOn w:val="Policepardfaut"/>
    <w:uiPriority w:val="99"/>
    <w:unhideWhenUsed/>
    <w:rsid w:val="00E707CF"/>
    <w:rPr>
      <w:color w:val="EA632D" w:themeColor="hyperlink"/>
      <w:u w:val="single"/>
    </w:rPr>
  </w:style>
  <w:style w:type="character" w:styleId="lev">
    <w:name w:val="Strong"/>
    <w:basedOn w:val="Policepardfaut"/>
    <w:uiPriority w:val="22"/>
    <w:qFormat/>
    <w:rsid w:val="00BC6822"/>
    <w:rPr>
      <w:b/>
      <w:bCs/>
    </w:rPr>
  </w:style>
  <w:style w:type="paragraph" w:customStyle="1" w:styleId="LetterInfo">
    <w:name w:val="Letter Info"/>
    <w:basedOn w:val="Normal"/>
    <w:next w:val="Normal"/>
    <w:link w:val="LetterInfoChar"/>
    <w:uiPriority w:val="54"/>
    <w:rsid w:val="00345DC8"/>
    <w:pPr>
      <w:spacing w:after="0"/>
    </w:pPr>
    <w:rPr>
      <w:rFonts w:eastAsiaTheme="minorHAnsi"/>
      <w:sz w:val="18"/>
      <w:lang w:eastAsia="en-US"/>
    </w:rPr>
  </w:style>
  <w:style w:type="character" w:customStyle="1" w:styleId="LetterInfoChar">
    <w:name w:val="Letter Info Char"/>
    <w:basedOn w:val="Policepardfaut"/>
    <w:link w:val="LetterInfo"/>
    <w:uiPriority w:val="54"/>
    <w:rsid w:val="00345DC8"/>
    <w:rPr>
      <w:sz w:val="18"/>
    </w:rPr>
  </w:style>
  <w:style w:type="paragraph" w:customStyle="1" w:styleId="PRIntro">
    <w:name w:val="PR Intro"/>
    <w:basedOn w:val="Normal"/>
    <w:next w:val="Normal"/>
    <w:link w:val="PRIntroChar"/>
    <w:uiPriority w:val="54"/>
    <w:semiHidden/>
    <w:unhideWhenUsed/>
    <w:qFormat/>
    <w:rsid w:val="007D1600"/>
    <w:pPr>
      <w:spacing w:before="120"/>
    </w:pPr>
    <w:rPr>
      <w:rFonts w:eastAsiaTheme="minorHAnsi"/>
      <w:b/>
      <w:lang w:eastAsia="en-US"/>
    </w:rPr>
  </w:style>
  <w:style w:type="character" w:customStyle="1" w:styleId="PRIntroChar">
    <w:name w:val="PR Intro Char"/>
    <w:basedOn w:val="Policepardfaut"/>
    <w:link w:val="PRIntro"/>
    <w:uiPriority w:val="54"/>
    <w:semiHidden/>
    <w:rsid w:val="007D1600"/>
    <w:rPr>
      <w:b/>
    </w:rPr>
  </w:style>
  <w:style w:type="paragraph" w:styleId="Bibliographie">
    <w:name w:val="Bibliography"/>
    <w:basedOn w:val="Normal"/>
    <w:next w:val="Normal"/>
    <w:uiPriority w:val="37"/>
    <w:semiHidden/>
    <w:unhideWhenUsed/>
    <w:rsid w:val="008938BF"/>
  </w:style>
  <w:style w:type="paragraph" w:styleId="Normalcentr">
    <w:name w:val="Block Text"/>
    <w:basedOn w:val="Normal"/>
    <w:uiPriority w:val="99"/>
    <w:semiHidden/>
    <w:unhideWhenUsed/>
    <w:rsid w:val="008938BF"/>
    <w:pPr>
      <w:pBdr>
        <w:top w:val="single" w:sz="2" w:space="10" w:color="273A60" w:themeColor="accent1" w:frame="1"/>
        <w:left w:val="single" w:sz="2" w:space="10" w:color="273A60" w:themeColor="accent1" w:frame="1"/>
        <w:bottom w:val="single" w:sz="2" w:space="10" w:color="273A60" w:themeColor="accent1" w:frame="1"/>
        <w:right w:val="single" w:sz="2" w:space="10" w:color="273A60" w:themeColor="accent1" w:frame="1"/>
      </w:pBdr>
      <w:ind w:left="1152" w:right="1152"/>
    </w:pPr>
    <w:rPr>
      <w:i/>
      <w:iCs/>
      <w:color w:val="273A60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938BF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38BF"/>
    <w:rPr>
      <w:rFonts w:eastAsiaTheme="minorEastAsia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938BF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938BF"/>
    <w:rPr>
      <w:rFonts w:eastAsiaTheme="minorEastAsia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938BF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938BF"/>
    <w:rPr>
      <w:rFonts w:eastAsiaTheme="minorEastAsia"/>
      <w:sz w:val="16"/>
      <w:szCs w:val="16"/>
      <w:lang w:eastAsia="zh-CN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938BF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938BF"/>
    <w:rPr>
      <w:rFonts w:eastAsiaTheme="minorEastAsia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38BF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938BF"/>
    <w:rPr>
      <w:rFonts w:eastAsiaTheme="minorEastAsia"/>
      <w:lang w:eastAsia="zh-C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938BF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938BF"/>
    <w:rPr>
      <w:rFonts w:eastAsiaTheme="minorEastAsia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38BF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38BF"/>
    <w:rPr>
      <w:rFonts w:eastAsiaTheme="minorEastAsia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938BF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938BF"/>
    <w:rPr>
      <w:rFonts w:eastAsiaTheme="minorEastAsia"/>
      <w:sz w:val="16"/>
      <w:szCs w:val="16"/>
      <w:lang w:eastAsia="zh-C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938B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938BF"/>
    <w:rPr>
      <w:rFonts w:eastAsiaTheme="minorEastAsia"/>
      <w:lang w:eastAsia="zh-C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8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8BF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8BF"/>
    <w:rPr>
      <w:rFonts w:eastAsiaTheme="minorEastAsia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938BF"/>
  </w:style>
  <w:style w:type="character" w:customStyle="1" w:styleId="DateCar">
    <w:name w:val="Date Car"/>
    <w:basedOn w:val="Policepardfaut"/>
    <w:link w:val="Date"/>
    <w:uiPriority w:val="99"/>
    <w:semiHidden/>
    <w:rsid w:val="008938BF"/>
    <w:rPr>
      <w:rFonts w:eastAsiaTheme="minorEastAsia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938B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938BF"/>
    <w:rPr>
      <w:rFonts w:ascii="Segoe UI" w:eastAsiaTheme="minorEastAsia" w:hAnsi="Segoe UI" w:cs="Segoe UI"/>
      <w:sz w:val="16"/>
      <w:szCs w:val="16"/>
      <w:lang w:eastAsia="zh-C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938B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938BF"/>
    <w:rPr>
      <w:rFonts w:eastAsiaTheme="minorEastAsia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38B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38BF"/>
    <w:rPr>
      <w:rFonts w:eastAsiaTheme="minorEastAsia"/>
      <w:sz w:val="20"/>
      <w:szCs w:val="20"/>
      <w:lang w:eastAsia="zh-CN"/>
    </w:rPr>
  </w:style>
  <w:style w:type="paragraph" w:styleId="Adressedestinataire">
    <w:name w:val="envelope address"/>
    <w:basedOn w:val="Normal"/>
    <w:uiPriority w:val="99"/>
    <w:semiHidden/>
    <w:unhideWhenUsed/>
    <w:rsid w:val="008938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938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8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8BF"/>
    <w:rPr>
      <w:rFonts w:eastAsiaTheme="minorEastAsia"/>
      <w:sz w:val="20"/>
      <w:szCs w:val="20"/>
      <w:lang w:eastAsia="zh-C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938B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938BF"/>
    <w:rPr>
      <w:rFonts w:eastAsiaTheme="minorEastAsia"/>
      <w:i/>
      <w:iCs/>
      <w:lang w:eastAsia="zh-C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38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38BF"/>
    <w:rPr>
      <w:rFonts w:ascii="Consolas" w:eastAsiaTheme="minorEastAsia" w:hAnsi="Consolas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38BF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938BF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rsid w:val="008938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938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938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938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938BF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8938B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938B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938B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938B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938B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938BF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938BF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938BF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938BF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938BF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8938B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938B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938B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938B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938B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8938BF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8938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938BF"/>
    <w:rPr>
      <w:rFonts w:ascii="Consolas" w:eastAsiaTheme="minorEastAsia" w:hAnsi="Consolas"/>
      <w:sz w:val="20"/>
      <w:szCs w:val="20"/>
      <w:lang w:eastAsia="zh-C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93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938BF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Sansinterligne">
    <w:name w:val="No Spacing"/>
    <w:uiPriority w:val="1"/>
    <w:qFormat/>
    <w:rsid w:val="008938BF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938B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938BF"/>
    <w:pPr>
      <w:ind w:left="1304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938B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938BF"/>
    <w:rPr>
      <w:rFonts w:eastAsiaTheme="minorEastAsia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38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38BF"/>
    <w:rPr>
      <w:rFonts w:ascii="Consolas" w:eastAsiaTheme="minorEastAsia" w:hAnsi="Consolas"/>
      <w:sz w:val="21"/>
      <w:szCs w:val="21"/>
      <w:lang w:eastAsia="zh-CN"/>
    </w:rPr>
  </w:style>
  <w:style w:type="paragraph" w:styleId="Citation">
    <w:name w:val="Quote"/>
    <w:basedOn w:val="Normal"/>
    <w:next w:val="Normal"/>
    <w:link w:val="CitationCar"/>
    <w:uiPriority w:val="29"/>
    <w:qFormat/>
    <w:rsid w:val="008938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938BF"/>
    <w:rPr>
      <w:rFonts w:eastAsiaTheme="minorEastAsia"/>
      <w:i/>
      <w:iCs/>
      <w:color w:val="404040" w:themeColor="text1" w:themeTint="BF"/>
      <w:lang w:eastAsia="zh-CN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938BF"/>
  </w:style>
  <w:style w:type="character" w:customStyle="1" w:styleId="SalutationsCar">
    <w:name w:val="Salutations Car"/>
    <w:basedOn w:val="Policepardfaut"/>
    <w:link w:val="Salutations"/>
    <w:uiPriority w:val="99"/>
    <w:semiHidden/>
    <w:rsid w:val="008938BF"/>
    <w:rPr>
      <w:rFonts w:eastAsiaTheme="minorEastAsia"/>
      <w:lang w:eastAsia="zh-CN"/>
    </w:rPr>
  </w:style>
  <w:style w:type="paragraph" w:styleId="Signature">
    <w:name w:val="Signature"/>
    <w:basedOn w:val="Normal"/>
    <w:link w:val="SignatureCar"/>
    <w:uiPriority w:val="99"/>
    <w:semiHidden/>
    <w:unhideWhenUsed/>
    <w:rsid w:val="008938B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938BF"/>
    <w:rPr>
      <w:rFonts w:eastAsiaTheme="minorEastAsia"/>
      <w:lang w:eastAsia="zh-CN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938BF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938BF"/>
    <w:pPr>
      <w:spacing w:after="0"/>
    </w:pPr>
  </w:style>
  <w:style w:type="paragraph" w:styleId="TitreTR">
    <w:name w:val="toa heading"/>
    <w:basedOn w:val="Normal"/>
    <w:next w:val="Normal"/>
    <w:uiPriority w:val="99"/>
    <w:semiHidden/>
    <w:unhideWhenUsed/>
    <w:rsid w:val="008938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938B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938B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938B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938B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938B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938B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938B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938B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938BF"/>
    <w:pPr>
      <w:spacing w:after="100"/>
      <w:ind w:left="1760"/>
    </w:pPr>
  </w:style>
  <w:style w:type="table" w:styleId="Grilledutableau">
    <w:name w:val="Table Grid"/>
    <w:basedOn w:val="TableauNormal"/>
    <w:uiPriority w:val="59"/>
    <w:rsid w:val="0076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6631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qvar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usqvarna\HQTemplates\Templates\Emptypagewithlogo.dotx" TargetMode="External"/></Relationships>
</file>

<file path=word/theme/theme1.xml><?xml version="1.0" encoding="utf-8"?>
<a:theme xmlns:a="http://schemas.openxmlformats.org/drawingml/2006/main" name="Husqvarna Group">
  <a:themeElements>
    <a:clrScheme name="Husqvarna Group">
      <a:dk1>
        <a:sysClr val="windowText" lastClr="000000"/>
      </a:dk1>
      <a:lt1>
        <a:sysClr val="window" lastClr="FFFFFF"/>
      </a:lt1>
      <a:dk2>
        <a:srgbClr val="273A60"/>
      </a:dk2>
      <a:lt2>
        <a:srgbClr val="D0CFCE"/>
      </a:lt2>
      <a:accent1>
        <a:srgbClr val="273A60"/>
      </a:accent1>
      <a:accent2>
        <a:srgbClr val="EA632D"/>
      </a:accent2>
      <a:accent3>
        <a:srgbClr val="97BF0D"/>
      </a:accent3>
      <a:accent4>
        <a:srgbClr val="00A3B4"/>
      </a:accent4>
      <a:accent5>
        <a:srgbClr val="D4021D"/>
      </a:accent5>
      <a:accent6>
        <a:srgbClr val="FFDD00"/>
      </a:accent6>
      <a:hlink>
        <a:srgbClr val="EA632D"/>
      </a:hlink>
      <a:folHlink>
        <a:srgbClr val="696765"/>
      </a:folHlink>
    </a:clrScheme>
    <a:fontScheme name="Husqvarna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1C4E-FD7F-4877-B950-3DF9DB36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Emptypagewithlogo</Template>
  <TotalTime>0</TotalTime>
  <Pages>6</Pages>
  <Words>580</Words>
  <Characters>4135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2018-07-12T15:53:00Z</dcterms:created>
  <dcterms:modified xsi:type="dcterms:W3CDTF">2018-07-13T09:52:00Z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Marking">
    <vt:lpwstr/>
  </property>
  <property fmtid="{D5CDD505-2E9C-101B-9397-08002B2CF9AE}" pid="3" name="AccessRights">
    <vt:lpwstr/>
  </property>
</Properties>
</file>